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78" w:rsidRPr="00945D46" w:rsidRDefault="00945D46" w:rsidP="00945D46">
      <w:pPr>
        <w:bidi w:val="0"/>
        <w:spacing w:line="168" w:lineRule="auto"/>
        <w:jc w:val="center"/>
        <w:rPr>
          <w:rFonts w:ascii="IranNastaliq" w:hAnsi="IranNastaliq" w:cs="IranNastaliq"/>
          <w:sz w:val="72"/>
          <w:szCs w:val="72"/>
          <w:vertAlign w:val="superscript"/>
          <w:lang w:bidi="fa-IR"/>
        </w:rPr>
      </w:pPr>
      <w:bookmarkStart w:id="0" w:name="_GoBack"/>
      <w:bookmarkEnd w:id="0"/>
      <w:r w:rsidRPr="00945D46">
        <w:rPr>
          <w:rFonts w:ascii="IranNastaliq" w:hAnsi="IranNastaliq" w:cs="IranNastaliq"/>
          <w:sz w:val="72"/>
          <w:szCs w:val="72"/>
          <w:vertAlign w:val="superscript"/>
          <w:rtl/>
          <w:lang w:bidi="fa-IR"/>
        </w:rPr>
        <w:t>دانشگاه علوم پزشكي و خدمات بهداشتي درماني جهرم</w:t>
      </w:r>
    </w:p>
    <w:p w:rsidR="00DB556F" w:rsidRPr="002E205D" w:rsidRDefault="00A70F71" w:rsidP="00A86E6C">
      <w:pPr>
        <w:jc w:val="center"/>
        <w:rPr>
          <w:rFonts w:ascii="IranNastaliq" w:hAnsi="IranNastaliq" w:cs="IranNastaliq"/>
          <w:sz w:val="146"/>
          <w:szCs w:val="146"/>
          <w:lang w:bidi="fa-IR"/>
        </w:rPr>
      </w:pPr>
      <w:r>
        <w:rPr>
          <w:noProof/>
          <w:sz w:val="2"/>
          <w:szCs w:val="2"/>
          <w:lang w:bidi="fa-I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A6CDC03" wp14:editId="3D41509B">
                <wp:simplePos x="0" y="0"/>
                <wp:positionH relativeFrom="column">
                  <wp:posOffset>1193770</wp:posOffset>
                </wp:positionH>
                <wp:positionV relativeFrom="paragraph">
                  <wp:posOffset>279370</wp:posOffset>
                </wp:positionV>
                <wp:extent cx="3955312" cy="2328531"/>
                <wp:effectExtent l="0" t="0" r="102870" b="914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5312" cy="2328531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D13C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94pt;margin-top:22pt;width:311.45pt;height:183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" strokeweight="1.5pt">
                <v:shadow on="t" opacity=".5" offset="6pt,6pt"/>
              </v:shape>
            </w:pict>
          </mc:Fallback>
        </mc:AlternateContent>
      </w:r>
      <w:r w:rsidR="006010F4" w:rsidRPr="00BA7B63">
        <w:rPr>
          <w:rFonts w:ascii="IranNastaliq" w:hAnsi="IranNastaliq" w:cs="IranNastaliq"/>
          <w:sz w:val="146"/>
          <w:szCs w:val="146"/>
          <w:rtl/>
          <w:lang w:bidi="fa-IR"/>
        </w:rPr>
        <w:t>طرح</w:t>
      </w:r>
      <w:r w:rsidR="004A7292" w:rsidRPr="00BA7B63">
        <w:rPr>
          <w:rFonts w:ascii="IranNastaliq" w:hAnsi="IranNastaliq" w:cs="IranNastaliq" w:hint="cs"/>
          <w:sz w:val="146"/>
          <w:szCs w:val="146"/>
          <w:rtl/>
          <w:lang w:bidi="fa-IR"/>
        </w:rPr>
        <w:t xml:space="preserve"> دوره</w:t>
      </w:r>
    </w:p>
    <w:p w:rsidR="00DB556F" w:rsidRDefault="001709EC" w:rsidP="00945D46">
      <w:pPr>
        <w:bidi w:val="0"/>
        <w:jc w:val="center"/>
        <w:rPr>
          <w:sz w:val="40"/>
          <w:szCs w:val="40"/>
          <w:lang w:bidi="fa-IR"/>
        </w:rPr>
      </w:pPr>
      <w:r w:rsidRPr="004C0995">
        <w:rPr>
          <w:sz w:val="40"/>
          <w:szCs w:val="40"/>
          <w:lang w:bidi="fa-IR"/>
        </w:rPr>
        <w:t>Course plan</w:t>
      </w:r>
      <w:r w:rsidR="002D3936">
        <w:rPr>
          <w:sz w:val="40"/>
          <w:szCs w:val="40"/>
          <w:lang w:bidi="fa-IR"/>
        </w:rPr>
        <w:t xml:space="preserve"> </w:t>
      </w:r>
    </w:p>
    <w:p w:rsidR="006010F4" w:rsidRPr="00801ED1" w:rsidRDefault="002D3936" w:rsidP="00945D46">
      <w:pPr>
        <w:bidi w:val="0"/>
        <w:rPr>
          <w:sz w:val="40"/>
          <w:szCs w:val="40"/>
          <w:rtl/>
          <w:lang w:bidi="fa-IR"/>
        </w:rPr>
      </w:pPr>
      <w:r>
        <w:rPr>
          <w:sz w:val="40"/>
          <w:szCs w:val="40"/>
          <w:lang w:bidi="fa-IR"/>
        </w:rPr>
        <w:t xml:space="preserve">        </w:t>
      </w:r>
      <w:r w:rsidR="004A7292" w:rsidRPr="001709EC">
        <w:rPr>
          <w:sz w:val="40"/>
          <w:szCs w:val="40"/>
          <w:lang w:bidi="fa-IR"/>
        </w:rPr>
        <w:t xml:space="preserve"> </w:t>
      </w:r>
    </w:p>
    <w:p w:rsidR="006010F4" w:rsidRPr="0092387B" w:rsidRDefault="0092387B" w:rsidP="00945D46">
      <w:pPr>
        <w:jc w:val="center"/>
        <w:rPr>
          <w:rFonts w:cs="B Titr"/>
          <w:sz w:val="32"/>
          <w:szCs w:val="32"/>
          <w:rtl/>
          <w:lang w:bidi="fa-IR"/>
        </w:rPr>
      </w:pPr>
      <w:r w:rsidRPr="004C0995">
        <w:rPr>
          <w:rFonts w:cs="B Titr" w:hint="cs"/>
          <w:sz w:val="32"/>
          <w:szCs w:val="32"/>
          <w:rtl/>
          <w:lang w:bidi="fa-IR"/>
        </w:rPr>
        <w:t xml:space="preserve">دانشکده </w:t>
      </w:r>
      <w:r w:rsidR="00A74E88">
        <w:rPr>
          <w:rFonts w:cs="B Titr" w:hint="cs"/>
          <w:sz w:val="32"/>
          <w:szCs w:val="32"/>
          <w:rtl/>
          <w:lang w:bidi="fa-IR"/>
        </w:rPr>
        <w:t>پرستاری و پیراپزشکی</w:t>
      </w:r>
    </w:p>
    <w:tbl>
      <w:tblPr>
        <w:bidiVisual/>
        <w:tblW w:w="10199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339"/>
      </w:tblGrid>
      <w:tr w:rsidR="006010F4" w:rsidRPr="00D608CC" w:rsidTr="00801ED1">
        <w:tc>
          <w:tcPr>
            <w:tcW w:w="4860" w:type="dxa"/>
            <w:shd w:val="clear" w:color="auto" w:fill="auto"/>
          </w:tcPr>
          <w:p w:rsidR="006010F4" w:rsidRPr="00D608CC" w:rsidRDefault="006010F4" w:rsidP="00456A64">
            <w:pPr>
              <w:rPr>
                <w:rFonts w:cs="B Homa"/>
                <w:sz w:val="28"/>
                <w:szCs w:val="28"/>
                <w:rtl/>
                <w:lang w:bidi="fa-IR"/>
              </w:rPr>
            </w:pPr>
            <w:r w:rsidRPr="00D608CC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نام درس :</w:t>
            </w:r>
            <w:r w:rsidRPr="00D608CC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2E205D">
              <w:rPr>
                <w:rFonts w:cs="B Zar" w:hint="cs"/>
                <w:sz w:val="28"/>
                <w:szCs w:val="28"/>
                <w:rtl/>
              </w:rPr>
              <w:t xml:space="preserve">آمار </w:t>
            </w:r>
          </w:p>
        </w:tc>
        <w:tc>
          <w:tcPr>
            <w:tcW w:w="5339" w:type="dxa"/>
            <w:shd w:val="clear" w:color="auto" w:fill="auto"/>
          </w:tcPr>
          <w:p w:rsidR="006010F4" w:rsidRPr="00D608CC" w:rsidRDefault="006010F4" w:rsidP="002E205D">
            <w:pPr>
              <w:rPr>
                <w:rFonts w:cs="B Homa"/>
                <w:sz w:val="28"/>
                <w:szCs w:val="28"/>
                <w:rtl/>
                <w:lang w:bidi="fa-IR"/>
              </w:rPr>
            </w:pPr>
            <w:r w:rsidRPr="00D608CC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تعداد واحد :</w:t>
            </w:r>
            <w:r w:rsidRPr="00D608CC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2E205D">
              <w:rPr>
                <w:rFonts w:cs="B Zar" w:hint="cs"/>
                <w:sz w:val="28"/>
                <w:szCs w:val="28"/>
                <w:rtl/>
              </w:rPr>
              <w:t>3</w:t>
            </w:r>
            <w:r w:rsidR="00A74E88" w:rsidRPr="00A74E88">
              <w:rPr>
                <w:rFonts w:cs="B Zar" w:hint="cs"/>
                <w:sz w:val="28"/>
                <w:szCs w:val="28"/>
                <w:rtl/>
              </w:rPr>
              <w:t xml:space="preserve"> واحد</w:t>
            </w:r>
            <w:r w:rsidR="00A74E88">
              <w:rPr>
                <w:rFonts w:cs="B Zar" w:hint="cs"/>
                <w:sz w:val="28"/>
                <w:szCs w:val="28"/>
                <w:rtl/>
              </w:rPr>
              <w:t xml:space="preserve"> (</w:t>
            </w:r>
            <w:r w:rsidR="002E205D">
              <w:rPr>
                <w:rFonts w:cs="B Zar" w:hint="cs"/>
                <w:sz w:val="28"/>
                <w:szCs w:val="28"/>
                <w:rtl/>
              </w:rPr>
              <w:t>2</w:t>
            </w:r>
            <w:r w:rsidR="00801ED1">
              <w:rPr>
                <w:rFonts w:cs="B Zar" w:hint="cs"/>
                <w:sz w:val="28"/>
                <w:szCs w:val="28"/>
                <w:rtl/>
              </w:rPr>
              <w:t xml:space="preserve"> واحد </w:t>
            </w:r>
            <w:r w:rsidR="002E205D">
              <w:rPr>
                <w:rFonts w:cs="B Zar" w:hint="cs"/>
                <w:sz w:val="28"/>
                <w:szCs w:val="28"/>
                <w:rtl/>
              </w:rPr>
              <w:t>نظری</w:t>
            </w:r>
            <w:r w:rsidR="00801ED1">
              <w:rPr>
                <w:rFonts w:cs="B Zar" w:hint="cs"/>
                <w:sz w:val="28"/>
                <w:szCs w:val="28"/>
                <w:rtl/>
              </w:rPr>
              <w:t xml:space="preserve"> و 1 </w:t>
            </w:r>
            <w:r w:rsidR="002E205D">
              <w:rPr>
                <w:rFonts w:cs="B Zar" w:hint="cs"/>
                <w:sz w:val="28"/>
                <w:szCs w:val="28"/>
                <w:rtl/>
              </w:rPr>
              <w:t>واحد عملی</w:t>
            </w:r>
            <w:r w:rsidR="00A74E88">
              <w:rPr>
                <w:rFonts w:cs="B Zar" w:hint="cs"/>
                <w:sz w:val="28"/>
                <w:szCs w:val="28"/>
                <w:rtl/>
              </w:rPr>
              <w:t>)</w:t>
            </w:r>
          </w:p>
        </w:tc>
      </w:tr>
      <w:tr w:rsidR="006010F4" w:rsidRPr="00D608CC" w:rsidTr="00801ED1">
        <w:tc>
          <w:tcPr>
            <w:tcW w:w="4860" w:type="dxa"/>
            <w:shd w:val="clear" w:color="auto" w:fill="auto"/>
          </w:tcPr>
          <w:p w:rsidR="006010F4" w:rsidRPr="00D608CC" w:rsidRDefault="006010F4" w:rsidP="00801ED1">
            <w:pPr>
              <w:tabs>
                <w:tab w:val="right" w:pos="4906"/>
              </w:tabs>
              <w:rPr>
                <w:rFonts w:cs="B Homa"/>
                <w:sz w:val="28"/>
                <w:szCs w:val="28"/>
                <w:rtl/>
                <w:lang w:bidi="fa-IR"/>
              </w:rPr>
            </w:pPr>
            <w:r w:rsidRPr="00D608CC">
              <w:rPr>
                <w:rFonts w:cs="B Homa" w:hint="cs"/>
                <w:b/>
                <w:bCs/>
                <w:sz w:val="26"/>
                <w:szCs w:val="26"/>
                <w:rtl/>
                <w:lang w:bidi="fa-IR"/>
              </w:rPr>
              <w:t xml:space="preserve">رشته و مقطع تحصيلي </w:t>
            </w:r>
            <w:r w:rsidRPr="00D608CC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608CC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 </w:t>
            </w:r>
            <w:r w:rsidR="00801ED1">
              <w:rPr>
                <w:rFonts w:cs="B Zar" w:hint="cs"/>
                <w:sz w:val="28"/>
                <w:szCs w:val="28"/>
                <w:rtl/>
              </w:rPr>
              <w:t>پرستاری گرایش داخلی جراحی</w:t>
            </w:r>
            <w:r w:rsidR="00A74E88" w:rsidRPr="00A74E88">
              <w:rPr>
                <w:rFonts w:cs="B Zar" w:hint="cs"/>
                <w:sz w:val="28"/>
                <w:szCs w:val="28"/>
                <w:rtl/>
              </w:rPr>
              <w:t>/کارشناسی</w:t>
            </w:r>
            <w:r w:rsidR="00801ED1">
              <w:rPr>
                <w:rFonts w:cs="B Zar" w:hint="cs"/>
                <w:sz w:val="28"/>
                <w:szCs w:val="28"/>
                <w:rtl/>
              </w:rPr>
              <w:t xml:space="preserve"> ارشد</w:t>
            </w:r>
            <w:r w:rsidR="00BA631A">
              <w:rPr>
                <w:rFonts w:cs="B Homa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5339" w:type="dxa"/>
            <w:shd w:val="clear" w:color="auto" w:fill="auto"/>
          </w:tcPr>
          <w:p w:rsidR="00456A64" w:rsidRDefault="006010F4" w:rsidP="00456A64">
            <w:pPr>
              <w:rPr>
                <w:rFonts w:cs="B Zar"/>
                <w:sz w:val="28"/>
                <w:szCs w:val="28"/>
                <w:rtl/>
              </w:rPr>
            </w:pPr>
            <w:r w:rsidRPr="00D608CC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مدت زمان ارائه درس :</w:t>
            </w:r>
            <w:r w:rsidRPr="00D608CC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456A64">
              <w:rPr>
                <w:rFonts w:cs="B Zar" w:hint="cs"/>
                <w:sz w:val="28"/>
                <w:szCs w:val="28"/>
                <w:rtl/>
              </w:rPr>
              <w:t>34</w:t>
            </w:r>
            <w:r w:rsidR="002E205D">
              <w:rPr>
                <w:rFonts w:cs="B Zar" w:hint="cs"/>
                <w:sz w:val="28"/>
                <w:szCs w:val="28"/>
                <w:rtl/>
              </w:rPr>
              <w:t xml:space="preserve"> ساعت 17</w:t>
            </w:r>
            <w:r w:rsidR="00801ED1">
              <w:rPr>
                <w:rFonts w:cs="B Zar" w:hint="cs"/>
                <w:sz w:val="28"/>
                <w:szCs w:val="28"/>
                <w:rtl/>
              </w:rPr>
              <w:t xml:space="preserve"> هفته </w:t>
            </w:r>
            <w:r w:rsidR="002E205D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:rsidR="006010F4" w:rsidRPr="00D608CC" w:rsidRDefault="00801ED1" w:rsidP="00456A64">
            <w:pPr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(</w:t>
            </w:r>
            <w:r w:rsidR="005F4991">
              <w:rPr>
                <w:rFonts w:cs="B Zar" w:hint="cs"/>
                <w:sz w:val="28"/>
                <w:szCs w:val="28"/>
                <w:rtl/>
              </w:rPr>
              <w:t xml:space="preserve">شنبه ها ساعت </w:t>
            </w:r>
            <w:r w:rsidR="00456A64">
              <w:rPr>
                <w:rFonts w:cs="B Zar" w:hint="cs"/>
                <w:sz w:val="28"/>
                <w:szCs w:val="28"/>
                <w:rtl/>
              </w:rPr>
              <w:t>10</w:t>
            </w:r>
            <w:r w:rsidR="005F499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F4991">
              <w:rPr>
                <w:rFonts w:hint="cs"/>
                <w:sz w:val="28"/>
                <w:szCs w:val="28"/>
                <w:rtl/>
              </w:rPr>
              <w:t>–</w:t>
            </w:r>
            <w:r w:rsidR="005F499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56A64">
              <w:rPr>
                <w:rFonts w:cs="B Zar" w:hint="cs"/>
                <w:sz w:val="28"/>
                <w:szCs w:val="28"/>
                <w:rtl/>
              </w:rPr>
              <w:t>8</w:t>
            </w:r>
            <w:r>
              <w:rPr>
                <w:rFonts w:cs="B Zar" w:hint="cs"/>
                <w:sz w:val="28"/>
                <w:szCs w:val="28"/>
                <w:rtl/>
              </w:rPr>
              <w:t>)</w:t>
            </w:r>
          </w:p>
        </w:tc>
      </w:tr>
      <w:tr w:rsidR="006010F4" w:rsidRPr="00D608CC" w:rsidTr="00801ED1">
        <w:tc>
          <w:tcPr>
            <w:tcW w:w="4860" w:type="dxa"/>
            <w:shd w:val="clear" w:color="auto" w:fill="auto"/>
          </w:tcPr>
          <w:p w:rsidR="00801ED1" w:rsidRDefault="009C254F" w:rsidP="00456A64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مسئول درس و اساتید همکار</w:t>
            </w:r>
            <w:r w:rsidR="006010F4" w:rsidRPr="00D608CC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45D46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 xml:space="preserve"> در درس روش تحقیق</w:t>
            </w:r>
            <w:r w:rsidR="006010F4" w:rsidRPr="00D608CC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801ED1">
              <w:rPr>
                <w:rFonts w:cs="B Zar" w:hint="cs"/>
                <w:sz w:val="28"/>
                <w:szCs w:val="28"/>
                <w:rtl/>
              </w:rPr>
              <w:t>مسئول درس:</w:t>
            </w:r>
            <w:r w:rsidR="00801ED1" w:rsidRPr="00A74E88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74E88" w:rsidRPr="00A74E88"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456A64">
              <w:rPr>
                <w:rFonts w:cs="B Zar" w:hint="cs"/>
                <w:sz w:val="28"/>
                <w:szCs w:val="28"/>
                <w:rtl/>
              </w:rPr>
              <w:t>زارعی فرد</w:t>
            </w:r>
          </w:p>
          <w:p w:rsidR="006010F4" w:rsidRPr="00D608CC" w:rsidRDefault="00801ED1" w:rsidP="00456A64">
            <w:pPr>
              <w:rPr>
                <w:rFonts w:cs="B Hom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همکاردرس:</w:t>
            </w:r>
            <w:r w:rsidR="00A74E88" w:rsidRPr="00A74E88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56A64">
              <w:rPr>
                <w:rFonts w:cs="B Zar" w:hint="cs"/>
                <w:sz w:val="28"/>
                <w:szCs w:val="28"/>
                <w:rtl/>
              </w:rPr>
              <w:t>اقای سبحانیان</w:t>
            </w:r>
          </w:p>
        </w:tc>
        <w:tc>
          <w:tcPr>
            <w:tcW w:w="5339" w:type="dxa"/>
            <w:shd w:val="clear" w:color="auto" w:fill="auto"/>
          </w:tcPr>
          <w:p w:rsidR="006010F4" w:rsidRPr="00D608CC" w:rsidRDefault="006010F4" w:rsidP="00456A64">
            <w:pPr>
              <w:rPr>
                <w:rFonts w:cs="B Homa"/>
                <w:sz w:val="28"/>
                <w:szCs w:val="28"/>
                <w:rtl/>
                <w:lang w:bidi="fa-IR"/>
              </w:rPr>
            </w:pPr>
            <w:r w:rsidRPr="00D608CC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زمان شروع و پايان :</w:t>
            </w:r>
            <w:r w:rsidRPr="00D608CC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A74E88" w:rsidRPr="00A74E88">
              <w:rPr>
                <w:rFonts w:cs="B Zar" w:hint="cs"/>
                <w:sz w:val="28"/>
                <w:szCs w:val="28"/>
                <w:rtl/>
              </w:rPr>
              <w:t xml:space="preserve">نیمسال </w:t>
            </w:r>
            <w:r w:rsidR="002E205D">
              <w:rPr>
                <w:rFonts w:cs="B Zar" w:hint="cs"/>
                <w:sz w:val="28"/>
                <w:szCs w:val="28"/>
                <w:rtl/>
              </w:rPr>
              <w:t>دوم</w:t>
            </w:r>
            <w:r w:rsidR="00A74E88" w:rsidRPr="00A74E88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801ED1">
              <w:rPr>
                <w:rFonts w:cs="B Zar" w:hint="cs"/>
                <w:sz w:val="28"/>
                <w:szCs w:val="28"/>
                <w:rtl/>
              </w:rPr>
              <w:t>97</w:t>
            </w:r>
            <w:r w:rsidR="00A74E88" w:rsidRPr="00A74E88">
              <w:rPr>
                <w:rFonts w:cs="B Zar" w:hint="cs"/>
                <w:sz w:val="28"/>
                <w:szCs w:val="28"/>
                <w:rtl/>
              </w:rPr>
              <w:t>-9</w:t>
            </w:r>
            <w:r w:rsidR="00456A64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BA631A" w:rsidRPr="00D608CC" w:rsidTr="00801ED1">
        <w:tc>
          <w:tcPr>
            <w:tcW w:w="4860" w:type="dxa"/>
            <w:shd w:val="clear" w:color="auto" w:fill="auto"/>
          </w:tcPr>
          <w:p w:rsidR="00BA631A" w:rsidRPr="00D608CC" w:rsidRDefault="00456A64" w:rsidP="00181F1F">
            <w:pPr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339" w:type="dxa"/>
            <w:shd w:val="clear" w:color="auto" w:fill="auto"/>
          </w:tcPr>
          <w:p w:rsidR="00BA631A" w:rsidRPr="00BA631A" w:rsidRDefault="00BA631A" w:rsidP="00BA631A">
            <w:pPr>
              <w:rPr>
                <w:rFonts w:cs="B Homa"/>
                <w:b/>
                <w:bCs/>
                <w:sz w:val="28"/>
                <w:szCs w:val="28"/>
                <w:rtl/>
                <w:lang w:bidi="fa-IR"/>
              </w:rPr>
            </w:pPr>
            <w:r w:rsidRPr="00BA631A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محل آموزش:</w:t>
            </w:r>
            <w:r w:rsidR="00A74E88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74E88" w:rsidRPr="00A74E88">
              <w:rPr>
                <w:rFonts w:cs="B Zar" w:hint="cs"/>
                <w:sz w:val="28"/>
                <w:szCs w:val="28"/>
                <w:rtl/>
              </w:rPr>
              <w:t>دانشکده پرستاری و پیراپزشکی</w:t>
            </w:r>
          </w:p>
        </w:tc>
      </w:tr>
    </w:tbl>
    <w:p w:rsidR="006010F4" w:rsidRDefault="006010F4" w:rsidP="006010F4">
      <w:pPr>
        <w:rPr>
          <w:rFonts w:cs="Yagut"/>
          <w:sz w:val="28"/>
          <w:szCs w:val="28"/>
          <w:rtl/>
          <w:lang w:bidi="fa-IR"/>
        </w:rPr>
      </w:pPr>
    </w:p>
    <w:p w:rsidR="00DB556F" w:rsidRPr="00FC71FF" w:rsidRDefault="00801ED1" w:rsidP="002E205D">
      <w:pPr>
        <w:jc w:val="center"/>
        <w:rPr>
          <w:rFonts w:cs="B Homa"/>
          <w:b/>
          <w:bCs/>
          <w:sz w:val="28"/>
          <w:szCs w:val="28"/>
          <w:rtl/>
          <w:lang w:bidi="fa-IR"/>
        </w:rPr>
      </w:pPr>
      <w:r>
        <w:rPr>
          <w:rFonts w:cs="B Davat" w:hint="cs"/>
          <w:sz w:val="32"/>
          <w:szCs w:val="32"/>
          <w:rtl/>
        </w:rPr>
        <w:t>اساتید</w:t>
      </w:r>
      <w:r w:rsidRPr="004C0995">
        <w:rPr>
          <w:rFonts w:cs="B Davat" w:hint="cs"/>
          <w:sz w:val="32"/>
          <w:szCs w:val="32"/>
          <w:rtl/>
        </w:rPr>
        <w:t xml:space="preserve"> تدوين كننده:</w:t>
      </w:r>
      <w:r>
        <w:rPr>
          <w:rFonts w:cs="B Davat" w:hint="cs"/>
          <w:sz w:val="32"/>
          <w:szCs w:val="32"/>
          <w:rtl/>
        </w:rPr>
        <w:t xml:space="preserve"> </w:t>
      </w:r>
      <w:r w:rsidRPr="00A74E88">
        <w:rPr>
          <w:rFonts w:cs="B Zar" w:hint="cs"/>
          <w:b/>
          <w:bCs/>
          <w:sz w:val="28"/>
          <w:szCs w:val="28"/>
          <w:rtl/>
        </w:rPr>
        <w:t>دکتر علی دهقانی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877311" w:rsidRPr="00877311">
        <w:rPr>
          <w:rFonts w:cs="B Zar" w:hint="cs"/>
          <w:b/>
          <w:bCs/>
          <w:sz w:val="28"/>
          <w:szCs w:val="28"/>
          <w:rtl/>
        </w:rPr>
        <w:t>و همکاران</w:t>
      </w:r>
    </w:p>
    <w:p w:rsidR="00636F56" w:rsidRDefault="00636F56" w:rsidP="000F09FF">
      <w:pPr>
        <w:rPr>
          <w:rtl/>
        </w:rPr>
      </w:pPr>
    </w:p>
    <w:p w:rsidR="0016079E" w:rsidRDefault="0016079E" w:rsidP="008730E1">
      <w:pPr>
        <w:rPr>
          <w:rFonts w:cs="B Titr"/>
          <w:b/>
          <w:bCs/>
          <w:sz w:val="32"/>
          <w:szCs w:val="32"/>
          <w:rtl/>
          <w:lang w:bidi="fa-IR"/>
        </w:rPr>
      </w:pPr>
    </w:p>
    <w:p w:rsidR="00D30C30" w:rsidRDefault="00D30C30" w:rsidP="00B22F13">
      <w:pPr>
        <w:ind w:left="-20"/>
        <w:rPr>
          <w:rFonts w:cs="B Nazanin"/>
          <w:b/>
          <w:bCs/>
          <w:sz w:val="28"/>
          <w:szCs w:val="28"/>
          <w:rtl/>
        </w:rPr>
      </w:pPr>
    </w:p>
    <w:p w:rsidR="00144DD3" w:rsidRDefault="00144DD3" w:rsidP="00B22F13">
      <w:pPr>
        <w:ind w:left="-20"/>
        <w:rPr>
          <w:rFonts w:cs="B Nazanin"/>
          <w:b/>
          <w:bCs/>
          <w:sz w:val="28"/>
          <w:szCs w:val="28"/>
          <w:rtl/>
        </w:rPr>
      </w:pPr>
    </w:p>
    <w:p w:rsidR="00144DD3" w:rsidRDefault="00144DD3" w:rsidP="00B22F13">
      <w:pPr>
        <w:ind w:left="-20"/>
        <w:rPr>
          <w:rFonts w:cs="B Nazanin"/>
          <w:b/>
          <w:bCs/>
          <w:sz w:val="28"/>
          <w:szCs w:val="28"/>
          <w:rtl/>
        </w:rPr>
      </w:pPr>
    </w:p>
    <w:p w:rsidR="00144DD3" w:rsidRDefault="00144DD3" w:rsidP="00B22F13">
      <w:pPr>
        <w:ind w:left="-20"/>
        <w:rPr>
          <w:rFonts w:cs="B Nazanin"/>
          <w:b/>
          <w:bCs/>
          <w:sz w:val="28"/>
          <w:szCs w:val="28"/>
          <w:rtl/>
        </w:rPr>
      </w:pPr>
    </w:p>
    <w:p w:rsidR="00144DD3" w:rsidRDefault="00144DD3" w:rsidP="00B22F13">
      <w:pPr>
        <w:ind w:left="-20"/>
        <w:rPr>
          <w:rFonts w:cs="B Nazanin"/>
          <w:b/>
          <w:bCs/>
          <w:sz w:val="28"/>
          <w:szCs w:val="28"/>
          <w:rtl/>
        </w:rPr>
      </w:pPr>
    </w:p>
    <w:p w:rsidR="00144DD3" w:rsidRDefault="00144DD3" w:rsidP="00B22F13">
      <w:pPr>
        <w:ind w:left="-20"/>
        <w:rPr>
          <w:rFonts w:cs="B Nazanin"/>
          <w:b/>
          <w:bCs/>
          <w:sz w:val="28"/>
          <w:szCs w:val="28"/>
          <w:rtl/>
        </w:rPr>
      </w:pPr>
    </w:p>
    <w:p w:rsidR="00144DD3" w:rsidRDefault="00144DD3" w:rsidP="00B22F13">
      <w:pPr>
        <w:ind w:left="-20"/>
        <w:rPr>
          <w:rFonts w:cs="B Nazanin"/>
          <w:b/>
          <w:bCs/>
          <w:sz w:val="28"/>
          <w:szCs w:val="28"/>
          <w:rtl/>
        </w:rPr>
      </w:pPr>
    </w:p>
    <w:p w:rsidR="00144DD3" w:rsidRDefault="00144DD3" w:rsidP="00B22F13">
      <w:pPr>
        <w:ind w:left="-20"/>
        <w:rPr>
          <w:rFonts w:cs="B Nazanin"/>
          <w:b/>
          <w:bCs/>
          <w:sz w:val="28"/>
          <w:szCs w:val="28"/>
          <w:rtl/>
        </w:rPr>
      </w:pPr>
    </w:p>
    <w:p w:rsidR="00B22F13" w:rsidRPr="00B22F13" w:rsidRDefault="00B22F13" w:rsidP="00B22F13">
      <w:pPr>
        <w:ind w:left="-20"/>
        <w:rPr>
          <w:rFonts w:cs="B Nazanin"/>
          <w:b/>
          <w:bCs/>
          <w:sz w:val="28"/>
          <w:szCs w:val="28"/>
        </w:rPr>
      </w:pPr>
      <w:r w:rsidRPr="00B22F13">
        <w:rPr>
          <w:rFonts w:cs="B Nazanin"/>
          <w:b/>
          <w:bCs/>
          <w:sz w:val="28"/>
          <w:szCs w:val="28"/>
          <w:rtl/>
        </w:rPr>
        <w:lastRenderedPageBreak/>
        <w:t>هدف كلي</w:t>
      </w:r>
      <w:r w:rsidRPr="00B22F13">
        <w:rPr>
          <w:rFonts w:cs="B Nazanin" w:hint="cs"/>
          <w:b/>
          <w:bCs/>
          <w:sz w:val="28"/>
          <w:szCs w:val="28"/>
          <w:rtl/>
        </w:rPr>
        <w:t>:</w:t>
      </w:r>
    </w:p>
    <w:p w:rsidR="00B22F13" w:rsidRPr="00B22F13" w:rsidRDefault="00B22F13" w:rsidP="00B22F13">
      <w:pPr>
        <w:spacing w:before="240"/>
        <w:ind w:left="260"/>
        <w:rPr>
          <w:rFonts w:cs="B Nazanin"/>
          <w:b/>
          <w:bCs/>
          <w:sz w:val="28"/>
          <w:szCs w:val="28"/>
          <w:rtl/>
        </w:rPr>
      </w:pPr>
      <w:r w:rsidRPr="00B22F13">
        <w:rPr>
          <w:rFonts w:cs="B Nazanin" w:hint="cs"/>
          <w:b/>
          <w:bCs/>
          <w:sz w:val="28"/>
          <w:szCs w:val="28"/>
          <w:rtl/>
        </w:rPr>
        <w:t>توانمندسازی دانشجویان در انجام و ارائه تحلیل ها در تحقیقات پژوهشی</w:t>
      </w:r>
    </w:p>
    <w:p w:rsidR="00D30C30" w:rsidRDefault="00D30C30" w:rsidP="00B22F13">
      <w:pPr>
        <w:rPr>
          <w:rFonts w:cs="B Nazanin"/>
          <w:b/>
          <w:bCs/>
          <w:sz w:val="28"/>
          <w:szCs w:val="28"/>
          <w:rtl/>
        </w:rPr>
      </w:pPr>
    </w:p>
    <w:p w:rsidR="00B22F13" w:rsidRPr="00B22F13" w:rsidRDefault="00B22F13" w:rsidP="00B22F13">
      <w:pPr>
        <w:rPr>
          <w:rFonts w:cs="B Nazanin"/>
          <w:b/>
          <w:bCs/>
          <w:sz w:val="28"/>
          <w:szCs w:val="28"/>
        </w:rPr>
      </w:pPr>
      <w:r w:rsidRPr="00B22F13">
        <w:rPr>
          <w:rFonts w:cs="B Nazanin"/>
          <w:b/>
          <w:bCs/>
          <w:sz w:val="28"/>
          <w:szCs w:val="28"/>
          <w:rtl/>
        </w:rPr>
        <w:t>اهداف رفتاري</w:t>
      </w:r>
      <w:r w:rsidRPr="00B22F13">
        <w:rPr>
          <w:rFonts w:cs="B Nazanin" w:hint="cs"/>
          <w:b/>
          <w:bCs/>
          <w:sz w:val="28"/>
          <w:szCs w:val="28"/>
          <w:rtl/>
        </w:rPr>
        <w:t>:</w:t>
      </w:r>
    </w:p>
    <w:p w:rsidR="00B22F13" w:rsidRPr="00B22F13" w:rsidRDefault="00B22F13" w:rsidP="00B22F13">
      <w:pPr>
        <w:tabs>
          <w:tab w:val="left" w:pos="3464"/>
        </w:tabs>
        <w:spacing w:line="408" w:lineRule="auto"/>
        <w:ind w:left="260" w:right="709"/>
        <w:rPr>
          <w:rFonts w:ascii="Tahoma" w:hAnsi="Tahoma" w:cs="B Nazanin"/>
          <w:b/>
          <w:bCs/>
          <w:sz w:val="28"/>
          <w:szCs w:val="28"/>
          <w:rtl/>
        </w:rPr>
      </w:pPr>
      <w:r w:rsidRPr="00B22F13">
        <w:rPr>
          <w:rFonts w:ascii="Tahoma" w:hAnsi="Tahoma" w:cs="B Nazanin"/>
          <w:b/>
          <w:bCs/>
          <w:sz w:val="28"/>
          <w:szCs w:val="28"/>
          <w:rtl/>
        </w:rPr>
        <w:t xml:space="preserve">دانشجویان در پایان دوره باید </w:t>
      </w:r>
      <w:r w:rsidRPr="00B22F13">
        <w:rPr>
          <w:rFonts w:ascii="Tahoma" w:hAnsi="Tahoma" w:cs="B Nazanin" w:hint="cs"/>
          <w:b/>
          <w:bCs/>
          <w:sz w:val="28"/>
          <w:szCs w:val="28"/>
          <w:rtl/>
        </w:rPr>
        <w:t>قادر باشند</w:t>
      </w:r>
      <w:r w:rsidRPr="00B22F13">
        <w:rPr>
          <w:rFonts w:ascii="Tahoma" w:hAnsi="Tahoma" w:cs="B Nazanin"/>
          <w:b/>
          <w:bCs/>
          <w:sz w:val="28"/>
          <w:szCs w:val="28"/>
          <w:rtl/>
        </w:rPr>
        <w:t>:</w:t>
      </w:r>
    </w:p>
    <w:p w:rsidR="00B22F13" w:rsidRPr="00B22F13" w:rsidRDefault="00B22F13" w:rsidP="00B22F13">
      <w:pPr>
        <w:numPr>
          <w:ilvl w:val="0"/>
          <w:numId w:val="21"/>
        </w:numPr>
        <w:tabs>
          <w:tab w:val="left" w:pos="3464"/>
        </w:tabs>
        <w:spacing w:after="200" w:line="408" w:lineRule="auto"/>
        <w:ind w:right="709"/>
        <w:contextualSpacing/>
        <w:jc w:val="lowKashida"/>
        <w:rPr>
          <w:rFonts w:ascii="Tahoma" w:eastAsia="Calibri" w:hAnsi="Tahoma" w:cs="B Nazanin"/>
          <w:b/>
          <w:bCs/>
          <w:sz w:val="28"/>
          <w:szCs w:val="28"/>
          <w:rtl/>
        </w:rPr>
      </w:pPr>
      <w:r w:rsidRPr="00B22F13">
        <w:rPr>
          <w:rFonts w:ascii="Tahoma" w:eastAsia="Calibri" w:hAnsi="Tahoma" w:cs="B Nazanin" w:hint="cs"/>
          <w:b/>
          <w:bCs/>
          <w:sz w:val="28"/>
          <w:szCs w:val="28"/>
          <w:rtl/>
        </w:rPr>
        <w:t>انواع داده ها و متغیرها را به خوبی تشخیص دهند.</w:t>
      </w:r>
    </w:p>
    <w:p w:rsidR="00B22F13" w:rsidRPr="00B22F13" w:rsidRDefault="00B22F13" w:rsidP="00B22F13">
      <w:pPr>
        <w:numPr>
          <w:ilvl w:val="0"/>
          <w:numId w:val="21"/>
        </w:numPr>
        <w:tabs>
          <w:tab w:val="left" w:pos="3464"/>
        </w:tabs>
        <w:spacing w:after="200" w:line="408" w:lineRule="auto"/>
        <w:ind w:right="709"/>
        <w:contextualSpacing/>
        <w:jc w:val="lowKashida"/>
        <w:rPr>
          <w:rFonts w:ascii="Tahoma" w:eastAsia="Calibri" w:hAnsi="Tahoma" w:cs="B Nazanin"/>
          <w:b/>
          <w:bCs/>
          <w:sz w:val="28"/>
          <w:szCs w:val="28"/>
        </w:rPr>
      </w:pPr>
      <w:r w:rsidRPr="00B22F13">
        <w:rPr>
          <w:rFonts w:ascii="Tahoma" w:eastAsia="Calibri" w:hAnsi="Tahoma" w:cs="B Nazanin" w:hint="cs"/>
          <w:b/>
          <w:bCs/>
          <w:sz w:val="28"/>
          <w:szCs w:val="28"/>
          <w:rtl/>
        </w:rPr>
        <w:t>داده ها را با استفاده از روش های توصیفی (طبقه بندی، شاخص های مرکزی) گزارش دهند.</w:t>
      </w:r>
    </w:p>
    <w:p w:rsidR="00B22F13" w:rsidRPr="00B22F13" w:rsidRDefault="00B22F13" w:rsidP="00B22F13">
      <w:pPr>
        <w:numPr>
          <w:ilvl w:val="0"/>
          <w:numId w:val="21"/>
        </w:numPr>
        <w:tabs>
          <w:tab w:val="left" w:pos="3464"/>
        </w:tabs>
        <w:spacing w:after="200" w:line="408" w:lineRule="auto"/>
        <w:ind w:right="709"/>
        <w:contextualSpacing/>
        <w:jc w:val="lowKashida"/>
        <w:rPr>
          <w:rFonts w:ascii="Tahoma" w:eastAsia="Calibri" w:hAnsi="Tahoma" w:cs="B Nazanin"/>
          <w:b/>
          <w:bCs/>
          <w:sz w:val="28"/>
          <w:szCs w:val="28"/>
        </w:rPr>
      </w:pPr>
      <w:r w:rsidRPr="00B22F13">
        <w:rPr>
          <w:rFonts w:ascii="Tahoma" w:eastAsia="Calibri" w:hAnsi="Tahoma" w:cs="B Nazanin" w:hint="cs"/>
          <w:b/>
          <w:bCs/>
          <w:sz w:val="28"/>
          <w:szCs w:val="28"/>
          <w:rtl/>
        </w:rPr>
        <w:t>تحلیل های آماری را بر حسب نوع فرضیه ها و متغیرها از هم تشخیص دهند.</w:t>
      </w:r>
    </w:p>
    <w:p w:rsidR="00B22F13" w:rsidRPr="00B22F13" w:rsidRDefault="00B22F13" w:rsidP="00B22F13">
      <w:pPr>
        <w:numPr>
          <w:ilvl w:val="0"/>
          <w:numId w:val="21"/>
        </w:numPr>
        <w:tabs>
          <w:tab w:val="left" w:pos="3464"/>
        </w:tabs>
        <w:spacing w:after="200" w:line="408" w:lineRule="auto"/>
        <w:ind w:right="709"/>
        <w:contextualSpacing/>
        <w:jc w:val="lowKashida"/>
        <w:rPr>
          <w:rFonts w:ascii="Tahoma" w:eastAsia="Calibri" w:hAnsi="Tahoma" w:cs="B Nazanin"/>
          <w:b/>
          <w:bCs/>
          <w:sz w:val="28"/>
          <w:szCs w:val="28"/>
        </w:rPr>
      </w:pPr>
      <w:r w:rsidRPr="00B22F13">
        <w:rPr>
          <w:rFonts w:ascii="Tahoma" w:eastAsia="Calibri" w:hAnsi="Tahoma" w:cs="B Nazanin" w:hint="cs"/>
          <w:b/>
          <w:bCs/>
          <w:sz w:val="28"/>
          <w:szCs w:val="28"/>
          <w:rtl/>
        </w:rPr>
        <w:t>تحلیل های آماری را متناسب با نوع فرضیه ها و متغیرها انجام دهند.</w:t>
      </w:r>
    </w:p>
    <w:p w:rsidR="00B22F13" w:rsidRPr="00D30C30" w:rsidRDefault="00B22F13" w:rsidP="00B22F13">
      <w:pPr>
        <w:numPr>
          <w:ilvl w:val="0"/>
          <w:numId w:val="21"/>
        </w:numPr>
        <w:tabs>
          <w:tab w:val="left" w:pos="3464"/>
        </w:tabs>
        <w:spacing w:after="200" w:line="408" w:lineRule="auto"/>
        <w:ind w:right="709"/>
        <w:contextualSpacing/>
        <w:jc w:val="lowKashida"/>
        <w:rPr>
          <w:rFonts w:ascii="Tahoma" w:eastAsia="Calibri" w:hAnsi="Tahoma" w:cs="B Nazanin"/>
          <w:b/>
          <w:bCs/>
          <w:sz w:val="28"/>
          <w:szCs w:val="28"/>
        </w:rPr>
      </w:pPr>
      <w:r w:rsidRPr="00B22F13">
        <w:rPr>
          <w:rFonts w:ascii="Tahoma" w:eastAsia="Calibri" w:hAnsi="Tahoma" w:cs="B Nazanin" w:hint="cs"/>
          <w:b/>
          <w:bCs/>
          <w:sz w:val="28"/>
          <w:szCs w:val="28"/>
          <w:rtl/>
        </w:rPr>
        <w:t>نتایج تحلیل های آماری را متناسب با اهداف و فرضیه ها تفسیر نمایند.</w:t>
      </w:r>
    </w:p>
    <w:p w:rsidR="008975D1" w:rsidRPr="00B22F13" w:rsidRDefault="008975D1" w:rsidP="00B22F13">
      <w:pPr>
        <w:numPr>
          <w:ilvl w:val="0"/>
          <w:numId w:val="21"/>
        </w:numPr>
        <w:tabs>
          <w:tab w:val="left" w:pos="3464"/>
        </w:tabs>
        <w:spacing w:after="200" w:line="408" w:lineRule="auto"/>
        <w:ind w:right="709"/>
        <w:contextualSpacing/>
        <w:jc w:val="lowKashida"/>
        <w:rPr>
          <w:rFonts w:ascii="Tahoma" w:eastAsia="Calibri" w:hAnsi="Tahoma" w:cs="B Nazanin"/>
          <w:b/>
          <w:bCs/>
          <w:sz w:val="28"/>
          <w:szCs w:val="28"/>
        </w:rPr>
      </w:pPr>
      <w:r w:rsidRPr="00D30C30">
        <w:rPr>
          <w:rFonts w:ascii="Tahoma" w:eastAsia="Calibri" w:hAnsi="Tahoma" w:cs="B Nazanin" w:hint="cs"/>
          <w:b/>
          <w:bCs/>
          <w:sz w:val="28"/>
          <w:szCs w:val="28"/>
          <w:rtl/>
        </w:rPr>
        <w:t xml:space="preserve">توانایی کار با </w:t>
      </w:r>
      <w:r w:rsidRPr="00D30C30">
        <w:rPr>
          <w:rFonts w:ascii="Tahoma" w:eastAsia="Calibri" w:hAnsi="Tahoma" w:cs="B Nazanin"/>
          <w:b/>
          <w:bCs/>
          <w:sz w:val="28"/>
          <w:szCs w:val="28"/>
        </w:rPr>
        <w:t>SPSS</w:t>
      </w:r>
      <w:r w:rsidRPr="00D30C30">
        <w:rPr>
          <w:rFonts w:ascii="Tahoma" w:eastAsia="Calibri" w:hAnsi="Tahoma" w:cs="B Nazanin" w:hint="cs"/>
          <w:b/>
          <w:bCs/>
          <w:sz w:val="28"/>
          <w:szCs w:val="28"/>
          <w:rtl/>
          <w:lang w:bidi="fa-IR"/>
        </w:rPr>
        <w:t xml:space="preserve"> و انواع آزمون های </w:t>
      </w:r>
      <w:r w:rsidRPr="00D30C30">
        <w:rPr>
          <w:rFonts w:ascii="Tahoma" w:eastAsia="Calibri" w:hAnsi="Tahoma" w:cs="B Nazanin"/>
          <w:b/>
          <w:bCs/>
          <w:sz w:val="28"/>
          <w:szCs w:val="28"/>
          <w:lang w:bidi="fa-IR"/>
        </w:rPr>
        <w:t>T</w:t>
      </w:r>
      <w:r w:rsidRPr="00D30C30">
        <w:rPr>
          <w:rFonts w:ascii="Tahoma" w:eastAsia="Calibri" w:hAnsi="Tahoma" w:cs="B Nazanin" w:hint="cs"/>
          <w:b/>
          <w:bCs/>
          <w:sz w:val="28"/>
          <w:szCs w:val="28"/>
          <w:rtl/>
          <w:lang w:bidi="fa-IR"/>
        </w:rPr>
        <w:t xml:space="preserve"> و </w:t>
      </w:r>
      <w:r w:rsidRPr="00D30C30">
        <w:rPr>
          <w:rFonts w:ascii="Tahoma" w:eastAsia="Calibri" w:hAnsi="Tahoma" w:cs="B Nazanin"/>
          <w:b/>
          <w:bCs/>
          <w:sz w:val="28"/>
          <w:szCs w:val="28"/>
          <w:lang w:bidi="fa-IR"/>
        </w:rPr>
        <w:t>F</w:t>
      </w:r>
      <w:r w:rsidRPr="00D30C30">
        <w:rPr>
          <w:rFonts w:ascii="Tahoma" w:eastAsia="Calibri" w:hAnsi="Tahoma" w:cs="B Nazanin" w:hint="cs"/>
          <w:b/>
          <w:bCs/>
          <w:sz w:val="28"/>
          <w:szCs w:val="28"/>
          <w:rtl/>
          <w:lang w:bidi="fa-IR"/>
        </w:rPr>
        <w:t xml:space="preserve"> و غیره را کسب نماید.</w:t>
      </w:r>
    </w:p>
    <w:p w:rsidR="00877311" w:rsidRDefault="00877311" w:rsidP="00D30C30">
      <w:pPr>
        <w:ind w:left="1087"/>
        <w:jc w:val="center"/>
        <w:rPr>
          <w:rFonts w:cs="B Zar"/>
          <w:b/>
          <w:bCs/>
          <w:sz w:val="28"/>
          <w:szCs w:val="28"/>
          <w:rtl/>
        </w:rPr>
      </w:pPr>
    </w:p>
    <w:p w:rsidR="00877311" w:rsidRDefault="00877311" w:rsidP="00D30C30">
      <w:pPr>
        <w:ind w:left="1087"/>
        <w:jc w:val="center"/>
        <w:rPr>
          <w:rFonts w:cs="B Zar"/>
          <w:b/>
          <w:bCs/>
          <w:sz w:val="28"/>
          <w:szCs w:val="28"/>
          <w:rtl/>
        </w:rPr>
      </w:pPr>
    </w:p>
    <w:p w:rsidR="00877311" w:rsidRDefault="00877311" w:rsidP="00D30C30">
      <w:pPr>
        <w:ind w:left="1087"/>
        <w:jc w:val="center"/>
        <w:rPr>
          <w:rFonts w:cs="B Zar"/>
          <w:b/>
          <w:bCs/>
          <w:sz w:val="28"/>
          <w:szCs w:val="28"/>
          <w:rtl/>
        </w:rPr>
      </w:pPr>
    </w:p>
    <w:p w:rsidR="00877311" w:rsidRDefault="00877311" w:rsidP="00D30C30">
      <w:pPr>
        <w:ind w:left="1087"/>
        <w:jc w:val="center"/>
        <w:rPr>
          <w:rFonts w:cs="B Zar"/>
          <w:b/>
          <w:bCs/>
          <w:sz w:val="28"/>
          <w:szCs w:val="28"/>
          <w:rtl/>
        </w:rPr>
      </w:pPr>
    </w:p>
    <w:p w:rsidR="00877311" w:rsidRDefault="00877311" w:rsidP="00D30C30">
      <w:pPr>
        <w:ind w:left="1087"/>
        <w:jc w:val="center"/>
        <w:rPr>
          <w:rFonts w:cs="B Zar"/>
          <w:b/>
          <w:bCs/>
          <w:sz w:val="28"/>
          <w:szCs w:val="28"/>
          <w:rtl/>
        </w:rPr>
      </w:pPr>
    </w:p>
    <w:p w:rsidR="00877311" w:rsidRDefault="00877311" w:rsidP="00D30C30">
      <w:pPr>
        <w:ind w:left="1087"/>
        <w:jc w:val="center"/>
        <w:rPr>
          <w:rFonts w:cs="B Zar"/>
          <w:b/>
          <w:bCs/>
          <w:sz w:val="28"/>
          <w:szCs w:val="28"/>
          <w:rtl/>
        </w:rPr>
      </w:pPr>
    </w:p>
    <w:p w:rsidR="00877311" w:rsidRDefault="00877311" w:rsidP="00D30C30">
      <w:pPr>
        <w:ind w:left="1087"/>
        <w:jc w:val="center"/>
        <w:rPr>
          <w:rFonts w:cs="B Zar"/>
          <w:b/>
          <w:bCs/>
          <w:sz w:val="28"/>
          <w:szCs w:val="28"/>
          <w:rtl/>
        </w:rPr>
      </w:pPr>
    </w:p>
    <w:p w:rsidR="00877311" w:rsidRDefault="00877311" w:rsidP="00D30C30">
      <w:pPr>
        <w:ind w:left="1087"/>
        <w:jc w:val="center"/>
        <w:rPr>
          <w:rFonts w:cs="B Zar"/>
          <w:b/>
          <w:bCs/>
          <w:sz w:val="28"/>
          <w:szCs w:val="28"/>
          <w:rtl/>
        </w:rPr>
      </w:pPr>
    </w:p>
    <w:p w:rsidR="00877311" w:rsidRDefault="00877311" w:rsidP="00D30C30">
      <w:pPr>
        <w:ind w:left="1087"/>
        <w:jc w:val="center"/>
        <w:rPr>
          <w:rFonts w:cs="B Zar"/>
          <w:b/>
          <w:bCs/>
          <w:sz w:val="28"/>
          <w:szCs w:val="28"/>
          <w:rtl/>
        </w:rPr>
      </w:pPr>
    </w:p>
    <w:p w:rsidR="00877311" w:rsidRDefault="00877311" w:rsidP="00D30C30">
      <w:pPr>
        <w:ind w:left="1087"/>
        <w:jc w:val="center"/>
        <w:rPr>
          <w:rFonts w:cs="B Zar"/>
          <w:b/>
          <w:bCs/>
          <w:sz w:val="28"/>
          <w:szCs w:val="28"/>
          <w:rtl/>
        </w:rPr>
      </w:pPr>
    </w:p>
    <w:p w:rsidR="00877311" w:rsidRDefault="00877311" w:rsidP="00D30C30">
      <w:pPr>
        <w:ind w:left="1087"/>
        <w:jc w:val="center"/>
        <w:rPr>
          <w:rFonts w:cs="B Zar"/>
          <w:b/>
          <w:bCs/>
          <w:sz w:val="28"/>
          <w:szCs w:val="28"/>
          <w:rtl/>
        </w:rPr>
      </w:pPr>
    </w:p>
    <w:p w:rsidR="00877311" w:rsidRDefault="00877311" w:rsidP="00D30C30">
      <w:pPr>
        <w:ind w:left="1087"/>
        <w:jc w:val="center"/>
        <w:rPr>
          <w:rFonts w:cs="B Zar"/>
          <w:b/>
          <w:bCs/>
          <w:sz w:val="28"/>
          <w:szCs w:val="28"/>
          <w:rtl/>
        </w:rPr>
      </w:pPr>
    </w:p>
    <w:p w:rsidR="00144DD3" w:rsidRDefault="00144DD3" w:rsidP="00D30C30">
      <w:pPr>
        <w:ind w:left="1087"/>
        <w:jc w:val="center"/>
        <w:rPr>
          <w:rFonts w:cs="B Zar"/>
          <w:b/>
          <w:bCs/>
          <w:sz w:val="28"/>
          <w:szCs w:val="28"/>
          <w:rtl/>
        </w:rPr>
      </w:pPr>
    </w:p>
    <w:p w:rsidR="00144DD3" w:rsidRDefault="00144DD3" w:rsidP="00D30C30">
      <w:pPr>
        <w:ind w:left="1087"/>
        <w:jc w:val="center"/>
        <w:rPr>
          <w:rFonts w:cs="B Zar"/>
          <w:b/>
          <w:bCs/>
          <w:sz w:val="28"/>
          <w:szCs w:val="28"/>
          <w:rtl/>
        </w:rPr>
      </w:pPr>
    </w:p>
    <w:p w:rsidR="00BF550C" w:rsidRPr="00D30C30" w:rsidRDefault="00D30C30" w:rsidP="00D30C30">
      <w:pPr>
        <w:ind w:left="1087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D30C30">
        <w:rPr>
          <w:rFonts w:cs="B Zar" w:hint="cs"/>
          <w:b/>
          <w:bCs/>
          <w:sz w:val="28"/>
          <w:szCs w:val="28"/>
          <w:rtl/>
        </w:rPr>
        <w:lastRenderedPageBreak/>
        <w:t>جدول زمانبندي دروس</w:t>
      </w:r>
    </w:p>
    <w:tbl>
      <w:tblPr>
        <w:bidiVisual/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34"/>
        <w:gridCol w:w="4680"/>
        <w:gridCol w:w="2226"/>
      </w:tblGrid>
      <w:tr w:rsidR="00BF550C" w:rsidRPr="009D1C41" w:rsidTr="00D945C8">
        <w:trPr>
          <w:jc w:val="center"/>
        </w:trPr>
        <w:tc>
          <w:tcPr>
            <w:tcW w:w="95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F550C" w:rsidRPr="004D5DF1" w:rsidRDefault="00BF550C" w:rsidP="00D945C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D5DF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734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F550C" w:rsidRPr="004D5DF1" w:rsidRDefault="00BF550C" w:rsidP="00D945C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D5DF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ساعت و تاریخ  ارائه</w:t>
            </w:r>
          </w:p>
        </w:tc>
        <w:tc>
          <w:tcPr>
            <w:tcW w:w="4680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F550C" w:rsidRPr="004D5DF1" w:rsidRDefault="00BF550C" w:rsidP="00F83A9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D5DF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موضوع جلسه</w:t>
            </w:r>
          </w:p>
          <w:p w:rsidR="00BF550C" w:rsidRPr="004D5DF1" w:rsidRDefault="00BF550C" w:rsidP="00F83A9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26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BF550C" w:rsidRPr="004D5DF1" w:rsidRDefault="00BF550C" w:rsidP="00D945C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D5DF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BF550C" w:rsidRPr="009D1C41" w:rsidTr="00D945C8">
        <w:trPr>
          <w:trHeight w:val="522"/>
          <w:jc w:val="center"/>
        </w:trPr>
        <w:tc>
          <w:tcPr>
            <w:tcW w:w="950" w:type="dxa"/>
            <w:tcBorders>
              <w:top w:val="single" w:sz="18" w:space="0" w:color="auto"/>
              <w:left w:val="thinThickSmallGap" w:sz="24" w:space="0" w:color="auto"/>
            </w:tcBorders>
            <w:shd w:val="clear" w:color="auto" w:fill="auto"/>
          </w:tcPr>
          <w:p w:rsidR="00BF550C" w:rsidRPr="004D5DF1" w:rsidRDefault="00BF550C" w:rsidP="00D945C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4D5DF1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34" w:type="dxa"/>
            <w:tcBorders>
              <w:top w:val="single" w:sz="18" w:space="0" w:color="auto"/>
            </w:tcBorders>
            <w:shd w:val="clear" w:color="auto" w:fill="auto"/>
          </w:tcPr>
          <w:p w:rsidR="00BF550C" w:rsidRPr="004D5DF1" w:rsidRDefault="00BF550C" w:rsidP="006D195B">
            <w:pPr>
              <w:jc w:val="center"/>
              <w:rPr>
                <w:rFonts w:cs="B Mitra"/>
                <w:b/>
                <w:bCs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="00144DD3"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="00144DD3"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Pr="004D5DF1">
              <w:rPr>
                <w:rFonts w:cs="B Mitra" w:hint="cs"/>
                <w:b/>
                <w:bCs/>
                <w:rtl/>
              </w:rPr>
              <w:t>(</w:t>
            </w:r>
            <w:r w:rsidR="00754EFF">
              <w:rPr>
                <w:rFonts w:cs="B Mitra" w:hint="cs"/>
                <w:b/>
                <w:bCs/>
                <w:rtl/>
              </w:rPr>
              <w:t>13</w:t>
            </w:r>
            <w:r w:rsidRPr="004D5DF1">
              <w:rPr>
                <w:rFonts w:cs="B Mitra" w:hint="cs"/>
                <w:b/>
                <w:bCs/>
                <w:rtl/>
              </w:rPr>
              <w:t>/</w:t>
            </w:r>
            <w:r w:rsidR="00F3289C">
              <w:rPr>
                <w:rFonts w:cs="B Mitra" w:hint="cs"/>
                <w:b/>
                <w:bCs/>
                <w:rtl/>
              </w:rPr>
              <w:t>11</w:t>
            </w:r>
            <w:r w:rsidRPr="004D5DF1">
              <w:rPr>
                <w:rFonts w:cs="B Mitra" w:hint="cs"/>
                <w:b/>
                <w:bCs/>
                <w:rtl/>
              </w:rPr>
              <w:t>/139</w:t>
            </w:r>
            <w:r w:rsidR="006D195B">
              <w:rPr>
                <w:rFonts w:cs="B Mitra" w:hint="cs"/>
                <w:b/>
                <w:bCs/>
                <w:rtl/>
              </w:rPr>
              <w:t>7</w:t>
            </w:r>
            <w:r w:rsidRPr="004D5DF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680" w:type="dxa"/>
            <w:tcBorders>
              <w:top w:val="single" w:sz="18" w:space="0" w:color="auto"/>
            </w:tcBorders>
            <w:shd w:val="clear" w:color="auto" w:fill="auto"/>
          </w:tcPr>
          <w:p w:rsidR="00BF550C" w:rsidRPr="004D5DF1" w:rsidRDefault="00BF550C" w:rsidP="00F83A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معارفه، ارائه</w:t>
            </w:r>
            <w:r w:rsidRPr="004D5DF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طرح </w:t>
            </w:r>
            <w:r w:rsidRPr="004D5DF1">
              <w:rPr>
                <w:rFonts w:cs="B Nazanin" w:hint="cs"/>
                <w:b/>
                <w:bCs/>
                <w:rtl/>
                <w:lang w:bidi="fa-IR"/>
              </w:rPr>
              <w:t>درس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، مروری بر مقیاس های اندازه گیری (اسمی-رتبه ای-فاصله ای-نسبتی)</w:t>
            </w:r>
            <w:r w:rsidR="00B21E8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21E84" w:rsidRPr="00B22F13">
              <w:rPr>
                <w:rFonts w:cs="B Nazanin" w:hint="cs"/>
                <w:b/>
                <w:bCs/>
                <w:rtl/>
                <w:lang w:bidi="fa-IR"/>
              </w:rPr>
              <w:t>و نمودارهای مرتبط</w:t>
            </w:r>
          </w:p>
        </w:tc>
        <w:tc>
          <w:tcPr>
            <w:tcW w:w="2226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BF550C" w:rsidRDefault="007F0369" w:rsidP="00003A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زارعی فرد</w:t>
            </w:r>
          </w:p>
          <w:p w:rsidR="004955A4" w:rsidRPr="004D5DF1" w:rsidRDefault="004955A4" w:rsidP="00D945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F550C" w:rsidRPr="009D1C41" w:rsidTr="00D945C8">
        <w:trPr>
          <w:trHeight w:val="522"/>
          <w:jc w:val="center"/>
        </w:trPr>
        <w:tc>
          <w:tcPr>
            <w:tcW w:w="950" w:type="dxa"/>
            <w:tcBorders>
              <w:top w:val="single" w:sz="18" w:space="0" w:color="auto"/>
              <w:left w:val="thinThickSmallGap" w:sz="24" w:space="0" w:color="auto"/>
            </w:tcBorders>
            <w:shd w:val="clear" w:color="auto" w:fill="auto"/>
          </w:tcPr>
          <w:p w:rsidR="00BF550C" w:rsidRPr="004D5DF1" w:rsidRDefault="00BF550C" w:rsidP="00D945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34" w:type="dxa"/>
            <w:tcBorders>
              <w:top w:val="single" w:sz="18" w:space="0" w:color="auto"/>
            </w:tcBorders>
            <w:shd w:val="clear" w:color="auto" w:fill="auto"/>
          </w:tcPr>
          <w:p w:rsidR="00BF550C" w:rsidRPr="004D5DF1" w:rsidRDefault="00BF550C" w:rsidP="006D195B">
            <w:pPr>
              <w:jc w:val="center"/>
              <w:rPr>
                <w:rFonts w:cs="B Mitra"/>
                <w:b/>
                <w:bCs/>
                <w:rtl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="00144DD3"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="00144DD3"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Pr="004D5DF1">
              <w:rPr>
                <w:rFonts w:cs="B Mitra" w:hint="cs"/>
                <w:b/>
                <w:bCs/>
                <w:rtl/>
              </w:rPr>
              <w:t>(</w:t>
            </w:r>
            <w:r w:rsidR="00754EFF">
              <w:rPr>
                <w:rFonts w:cs="B Mitra" w:hint="cs"/>
                <w:b/>
                <w:bCs/>
                <w:rtl/>
              </w:rPr>
              <w:t>27</w:t>
            </w:r>
            <w:r w:rsidRPr="004D5DF1">
              <w:rPr>
                <w:rFonts w:cs="B Mitra" w:hint="cs"/>
                <w:b/>
                <w:bCs/>
                <w:rtl/>
              </w:rPr>
              <w:t>/</w:t>
            </w:r>
            <w:r w:rsidR="00F3289C">
              <w:rPr>
                <w:rFonts w:cs="B Mitra" w:hint="cs"/>
                <w:b/>
                <w:bCs/>
                <w:rtl/>
              </w:rPr>
              <w:t>11</w:t>
            </w:r>
            <w:r w:rsidRPr="004D5DF1">
              <w:rPr>
                <w:rFonts w:cs="B Mitra" w:hint="cs"/>
                <w:b/>
                <w:bCs/>
                <w:rtl/>
              </w:rPr>
              <w:t>/139</w:t>
            </w:r>
            <w:r w:rsidR="006D195B">
              <w:rPr>
                <w:rFonts w:cs="B Mitra" w:hint="cs"/>
                <w:b/>
                <w:bCs/>
                <w:rtl/>
              </w:rPr>
              <w:t>7</w:t>
            </w:r>
            <w:r w:rsidRPr="004D5DF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680" w:type="dxa"/>
            <w:tcBorders>
              <w:top w:val="single" w:sz="18" w:space="0" w:color="auto"/>
            </w:tcBorders>
            <w:shd w:val="clear" w:color="auto" w:fill="auto"/>
          </w:tcPr>
          <w:p w:rsidR="00BF550C" w:rsidRPr="004D5DF1" w:rsidRDefault="00BF550C" w:rsidP="00F83A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rtl/>
                <w:lang w:bidi="fa-IR"/>
              </w:rPr>
              <w:t xml:space="preserve">مروری بر شاخص های تمایل مرکزی (میانگین، مد، میانه) و شاخص های </w:t>
            </w:r>
            <w:r w:rsidRPr="00B21E84">
              <w:rPr>
                <w:rFonts w:cs="B Nazanin" w:hint="cs"/>
                <w:b/>
                <w:bCs/>
                <w:rtl/>
                <w:lang w:bidi="fa-IR"/>
              </w:rPr>
              <w:t>پراکندگی (انحراف معیار، خطای معیار، واریانس)</w:t>
            </w:r>
            <w:r w:rsidR="00B21E84" w:rsidRPr="00B21E8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21E84" w:rsidRPr="00B22F13">
              <w:rPr>
                <w:rFonts w:cs="B Nazanin" w:hint="cs"/>
                <w:b/>
                <w:bCs/>
                <w:rtl/>
                <w:lang w:bidi="fa-IR"/>
              </w:rPr>
              <w:t>و نمودارهای مرتبط</w:t>
            </w:r>
          </w:p>
        </w:tc>
        <w:tc>
          <w:tcPr>
            <w:tcW w:w="2226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BF550C" w:rsidRPr="004D5DF1" w:rsidRDefault="007F0369" w:rsidP="00003AF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زارعی فرد</w:t>
            </w:r>
          </w:p>
        </w:tc>
      </w:tr>
      <w:tr w:rsidR="00BF550C" w:rsidRPr="009D1C41" w:rsidTr="00D945C8">
        <w:trPr>
          <w:jc w:val="center"/>
        </w:trPr>
        <w:tc>
          <w:tcPr>
            <w:tcW w:w="950" w:type="dxa"/>
            <w:tcBorders>
              <w:left w:val="thinThickSmallGap" w:sz="24" w:space="0" w:color="auto"/>
            </w:tcBorders>
            <w:shd w:val="clear" w:color="auto" w:fill="auto"/>
          </w:tcPr>
          <w:p w:rsidR="00BF550C" w:rsidRPr="004D5DF1" w:rsidRDefault="00BF550C" w:rsidP="00D945C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34" w:type="dxa"/>
            <w:shd w:val="clear" w:color="auto" w:fill="auto"/>
          </w:tcPr>
          <w:p w:rsidR="00BF550C" w:rsidRPr="004D5DF1" w:rsidRDefault="00BF550C" w:rsidP="006D195B">
            <w:pPr>
              <w:jc w:val="center"/>
              <w:rPr>
                <w:rFonts w:cs="B Mitra"/>
                <w:b/>
                <w:bCs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="00144DD3"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="00144DD3"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Pr="004D5DF1">
              <w:rPr>
                <w:rFonts w:cs="B Mitra" w:hint="cs"/>
                <w:b/>
                <w:bCs/>
                <w:rtl/>
              </w:rPr>
              <w:t>(</w:t>
            </w:r>
            <w:r w:rsidR="00754EFF">
              <w:rPr>
                <w:rFonts w:cs="B Mitra" w:hint="cs"/>
                <w:b/>
                <w:bCs/>
                <w:rtl/>
              </w:rPr>
              <w:t>4</w:t>
            </w:r>
            <w:r w:rsidRPr="004D5DF1">
              <w:rPr>
                <w:rFonts w:cs="B Mitra" w:hint="cs"/>
                <w:b/>
                <w:bCs/>
                <w:rtl/>
              </w:rPr>
              <w:t>/</w:t>
            </w:r>
            <w:r w:rsidR="00F3289C">
              <w:rPr>
                <w:rFonts w:cs="B Mitra" w:hint="cs"/>
                <w:b/>
                <w:bCs/>
                <w:rtl/>
              </w:rPr>
              <w:t>11</w:t>
            </w:r>
            <w:r w:rsidRPr="004D5DF1">
              <w:rPr>
                <w:rFonts w:cs="B Mitra" w:hint="cs"/>
                <w:b/>
                <w:bCs/>
                <w:rtl/>
              </w:rPr>
              <w:t>/139</w:t>
            </w:r>
            <w:r w:rsidR="006D195B">
              <w:rPr>
                <w:rFonts w:cs="B Mitra" w:hint="cs"/>
                <w:b/>
                <w:bCs/>
                <w:rtl/>
              </w:rPr>
              <w:t>7</w:t>
            </w:r>
            <w:r w:rsidRPr="004D5DF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BF550C" w:rsidRPr="004D5DF1" w:rsidRDefault="007E644A" w:rsidP="00F83A9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22F13">
              <w:rPr>
                <w:rFonts w:cs="B Nazanin" w:hint="cs"/>
                <w:b/>
                <w:bCs/>
                <w:rtl/>
                <w:lang w:bidi="fa-IR"/>
              </w:rPr>
              <w:t>توزیع نرمال و آمار استباطی: برآورد نقطه ای</w:t>
            </w:r>
          </w:p>
        </w:tc>
        <w:tc>
          <w:tcPr>
            <w:tcW w:w="2226" w:type="dxa"/>
            <w:tcBorders>
              <w:right w:val="thinThickSmallGap" w:sz="24" w:space="0" w:color="auto"/>
            </w:tcBorders>
            <w:shd w:val="clear" w:color="auto" w:fill="auto"/>
          </w:tcPr>
          <w:p w:rsidR="00BF550C" w:rsidRPr="004D5DF1" w:rsidRDefault="007F0369" w:rsidP="00003AF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زارعی فرد</w:t>
            </w:r>
          </w:p>
        </w:tc>
      </w:tr>
      <w:tr w:rsidR="00BF550C" w:rsidRPr="009D1C41" w:rsidTr="00D945C8">
        <w:trPr>
          <w:jc w:val="center"/>
        </w:trPr>
        <w:tc>
          <w:tcPr>
            <w:tcW w:w="950" w:type="dxa"/>
            <w:tcBorders>
              <w:left w:val="thinThickSmallGap" w:sz="24" w:space="0" w:color="auto"/>
            </w:tcBorders>
            <w:shd w:val="clear" w:color="auto" w:fill="auto"/>
          </w:tcPr>
          <w:p w:rsidR="00BF550C" w:rsidRPr="004D5DF1" w:rsidRDefault="00BF550C" w:rsidP="00D945C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34" w:type="dxa"/>
            <w:shd w:val="clear" w:color="auto" w:fill="auto"/>
          </w:tcPr>
          <w:p w:rsidR="00BF550C" w:rsidRPr="004D5DF1" w:rsidRDefault="00BF550C" w:rsidP="006D195B">
            <w:pPr>
              <w:jc w:val="center"/>
              <w:rPr>
                <w:rFonts w:cs="B Mitra"/>
                <w:b/>
                <w:bCs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="00144DD3"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="00144DD3"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Pr="004D5DF1">
              <w:rPr>
                <w:rFonts w:cs="B Mitra" w:hint="cs"/>
                <w:b/>
                <w:bCs/>
                <w:rtl/>
              </w:rPr>
              <w:t>(</w:t>
            </w:r>
            <w:r w:rsidR="00754EFF">
              <w:rPr>
                <w:rFonts w:cs="B Mitra" w:hint="cs"/>
                <w:b/>
                <w:bCs/>
                <w:rtl/>
              </w:rPr>
              <w:t>11</w:t>
            </w:r>
            <w:r w:rsidRPr="004D5DF1">
              <w:rPr>
                <w:rFonts w:cs="B Mitra" w:hint="cs"/>
                <w:b/>
                <w:bCs/>
                <w:rtl/>
              </w:rPr>
              <w:t>/</w:t>
            </w:r>
            <w:r w:rsidR="00F3289C">
              <w:rPr>
                <w:rFonts w:cs="B Mitra" w:hint="cs"/>
                <w:b/>
                <w:bCs/>
                <w:rtl/>
              </w:rPr>
              <w:t>12</w:t>
            </w:r>
            <w:r w:rsidRPr="004D5DF1">
              <w:rPr>
                <w:rFonts w:cs="B Mitra" w:hint="cs"/>
                <w:b/>
                <w:bCs/>
                <w:rtl/>
              </w:rPr>
              <w:t>/139</w:t>
            </w:r>
            <w:r w:rsidR="006D195B">
              <w:rPr>
                <w:rFonts w:cs="B Mitra" w:hint="cs"/>
                <w:b/>
                <w:bCs/>
                <w:rtl/>
              </w:rPr>
              <w:t>7</w:t>
            </w:r>
            <w:r w:rsidRPr="004D5DF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BF550C" w:rsidRPr="004D5DF1" w:rsidRDefault="007E644A" w:rsidP="00F83A96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آمار استنباطی: آزمون فرضیه و خطا ها (خطای نوع اول، خطای نوع دوم)، نحوه محاسبه </w:t>
            </w:r>
            <w:r>
              <w:rPr>
                <w:rFonts w:cs="B Mitra"/>
                <w:b/>
                <w:bCs/>
              </w:rPr>
              <w:t>p-value</w:t>
            </w:r>
            <w:r>
              <w:rPr>
                <w:rFonts w:cs="B Mitra" w:hint="cs"/>
                <w:b/>
                <w:bCs/>
                <w:rtl/>
                <w:lang w:bidi="fa-IR"/>
              </w:rPr>
              <w:t>، برآورد فاصله اطمینان</w:t>
            </w:r>
          </w:p>
        </w:tc>
        <w:tc>
          <w:tcPr>
            <w:tcW w:w="2226" w:type="dxa"/>
            <w:tcBorders>
              <w:right w:val="thinThickSmallGap" w:sz="24" w:space="0" w:color="auto"/>
            </w:tcBorders>
            <w:shd w:val="clear" w:color="auto" w:fill="auto"/>
          </w:tcPr>
          <w:p w:rsidR="00BF550C" w:rsidRPr="004D5DF1" w:rsidRDefault="007F0369" w:rsidP="00003AF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زارعی فرد</w:t>
            </w:r>
          </w:p>
        </w:tc>
      </w:tr>
      <w:tr w:rsidR="00BF550C" w:rsidRPr="009D1C41" w:rsidTr="00D945C8">
        <w:trPr>
          <w:jc w:val="center"/>
        </w:trPr>
        <w:tc>
          <w:tcPr>
            <w:tcW w:w="950" w:type="dxa"/>
            <w:tcBorders>
              <w:left w:val="thinThickSmallGap" w:sz="24" w:space="0" w:color="auto"/>
            </w:tcBorders>
            <w:shd w:val="clear" w:color="auto" w:fill="auto"/>
          </w:tcPr>
          <w:p w:rsidR="00BF550C" w:rsidRPr="004D5DF1" w:rsidRDefault="00BF550C" w:rsidP="00D945C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BF550C" w:rsidRPr="004D5DF1" w:rsidRDefault="00BF550C" w:rsidP="006D195B">
            <w:pPr>
              <w:jc w:val="center"/>
              <w:rPr>
                <w:rFonts w:cs="B Mitra"/>
                <w:b/>
                <w:bCs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="00144DD3"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="00144DD3"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Pr="004D5DF1">
              <w:rPr>
                <w:rFonts w:cs="B Mitra" w:hint="cs"/>
                <w:b/>
                <w:bCs/>
                <w:rtl/>
              </w:rPr>
              <w:t>(</w:t>
            </w:r>
            <w:r w:rsidR="00754EFF">
              <w:rPr>
                <w:rFonts w:cs="B Mitra" w:hint="cs"/>
                <w:b/>
                <w:bCs/>
                <w:rtl/>
              </w:rPr>
              <w:t>18</w:t>
            </w:r>
            <w:r w:rsidRPr="004D5DF1">
              <w:rPr>
                <w:rFonts w:cs="B Mitra" w:hint="cs"/>
                <w:b/>
                <w:bCs/>
                <w:rtl/>
              </w:rPr>
              <w:t>/</w:t>
            </w:r>
            <w:r w:rsidR="00F3289C">
              <w:rPr>
                <w:rFonts w:cs="B Mitra" w:hint="cs"/>
                <w:b/>
                <w:bCs/>
                <w:rtl/>
              </w:rPr>
              <w:t>12</w:t>
            </w:r>
            <w:r w:rsidRPr="004D5DF1">
              <w:rPr>
                <w:rFonts w:cs="B Mitra" w:hint="cs"/>
                <w:b/>
                <w:bCs/>
                <w:rtl/>
              </w:rPr>
              <w:t>/139</w:t>
            </w:r>
            <w:r w:rsidR="006D195B">
              <w:rPr>
                <w:rFonts w:cs="B Mitra" w:hint="cs"/>
                <w:b/>
                <w:bCs/>
                <w:rtl/>
              </w:rPr>
              <w:t>7</w:t>
            </w:r>
            <w:r w:rsidRPr="004D5DF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BF550C" w:rsidRPr="004D5DF1" w:rsidRDefault="007E644A" w:rsidP="00F83A96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نحوه تعیین حجم نمونه به کمک نرم افزار و سایر روش های موجود، محاسبه حساسیت و ویژگی</w:t>
            </w:r>
          </w:p>
        </w:tc>
        <w:tc>
          <w:tcPr>
            <w:tcW w:w="2226" w:type="dxa"/>
            <w:tcBorders>
              <w:right w:val="thinThickSmallGap" w:sz="24" w:space="0" w:color="auto"/>
            </w:tcBorders>
            <w:shd w:val="clear" w:color="auto" w:fill="auto"/>
          </w:tcPr>
          <w:p w:rsidR="00BF550C" w:rsidRPr="004D5DF1" w:rsidRDefault="003B716C" w:rsidP="00144DD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زارعی فرد</w:t>
            </w:r>
          </w:p>
        </w:tc>
      </w:tr>
      <w:tr w:rsidR="00BF550C" w:rsidRPr="009D1C41" w:rsidTr="00D945C8">
        <w:trPr>
          <w:jc w:val="center"/>
        </w:trPr>
        <w:tc>
          <w:tcPr>
            <w:tcW w:w="950" w:type="dxa"/>
            <w:tcBorders>
              <w:left w:val="thinThickSmallGap" w:sz="24" w:space="0" w:color="auto"/>
            </w:tcBorders>
            <w:shd w:val="clear" w:color="auto" w:fill="auto"/>
          </w:tcPr>
          <w:p w:rsidR="00BF550C" w:rsidRPr="004D5DF1" w:rsidRDefault="00BF550C" w:rsidP="00D945C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734" w:type="dxa"/>
            <w:shd w:val="clear" w:color="auto" w:fill="auto"/>
          </w:tcPr>
          <w:p w:rsidR="00BF550C" w:rsidRPr="004D5DF1" w:rsidRDefault="00BF550C" w:rsidP="006D195B">
            <w:pPr>
              <w:jc w:val="center"/>
              <w:rPr>
                <w:rFonts w:cs="B Mitra"/>
                <w:b/>
                <w:bCs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="00144DD3"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="00144DD3"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Pr="004D5DF1">
              <w:rPr>
                <w:rFonts w:cs="B Mitra" w:hint="cs"/>
                <w:b/>
                <w:bCs/>
                <w:rtl/>
              </w:rPr>
              <w:t>(</w:t>
            </w:r>
            <w:r w:rsidR="00754EFF">
              <w:rPr>
                <w:rFonts w:cs="B Mitra" w:hint="cs"/>
                <w:b/>
                <w:bCs/>
                <w:rtl/>
              </w:rPr>
              <w:t>25</w:t>
            </w:r>
            <w:r w:rsidRPr="004D5DF1">
              <w:rPr>
                <w:rFonts w:cs="B Mitra" w:hint="cs"/>
                <w:b/>
                <w:bCs/>
                <w:rtl/>
              </w:rPr>
              <w:t>/</w:t>
            </w:r>
            <w:r w:rsidR="00F3289C">
              <w:rPr>
                <w:rFonts w:cs="B Mitra" w:hint="cs"/>
                <w:b/>
                <w:bCs/>
                <w:rtl/>
              </w:rPr>
              <w:t>12</w:t>
            </w:r>
            <w:r w:rsidRPr="004D5DF1">
              <w:rPr>
                <w:rFonts w:cs="B Mitra" w:hint="cs"/>
                <w:b/>
                <w:bCs/>
                <w:rtl/>
              </w:rPr>
              <w:t>/139</w:t>
            </w:r>
            <w:r w:rsidR="006D195B">
              <w:rPr>
                <w:rFonts w:cs="B Mitra" w:hint="cs"/>
                <w:b/>
                <w:bCs/>
                <w:rtl/>
              </w:rPr>
              <w:t>7</w:t>
            </w:r>
            <w:r w:rsidRPr="004D5DF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BF550C" w:rsidRPr="004D5DF1" w:rsidRDefault="007E644A" w:rsidP="00F83A96">
            <w:pPr>
              <w:jc w:val="center"/>
              <w:rPr>
                <w:rFonts w:cs="B Mitra"/>
                <w:b/>
                <w:bCs/>
              </w:rPr>
            </w:pPr>
            <w:r w:rsidRPr="00B22F13">
              <w:rPr>
                <w:rFonts w:cs="B Mitra" w:hint="cs"/>
                <w:b/>
                <w:bCs/>
                <w:rtl/>
              </w:rPr>
              <w:t xml:space="preserve">معرفی نرم افزار </w:t>
            </w:r>
            <w:r>
              <w:rPr>
                <w:rFonts w:cs="B Mitra"/>
                <w:b/>
                <w:bCs/>
              </w:rPr>
              <w:t>SPSS</w:t>
            </w:r>
            <w:r w:rsidRPr="00B22F13">
              <w:rPr>
                <w:rFonts w:cs="B Mitra" w:hint="cs"/>
                <w:b/>
                <w:bCs/>
                <w:rtl/>
              </w:rPr>
              <w:t xml:space="preserve"> و آشنایی مقدماتی و نحوه ورود داده ها و طبقه بندی اطلاعات با نرم افزار</w:t>
            </w:r>
            <w:r w:rsidR="00FE35A6">
              <w:rPr>
                <w:rFonts w:cs="B Mitra" w:hint="cs"/>
                <w:b/>
                <w:bCs/>
                <w:rtl/>
              </w:rPr>
              <w:t>، ویرایش و مدیریت داده ها</w:t>
            </w:r>
          </w:p>
        </w:tc>
        <w:tc>
          <w:tcPr>
            <w:tcW w:w="2226" w:type="dxa"/>
            <w:tcBorders>
              <w:right w:val="thinThickSmallGap" w:sz="24" w:space="0" w:color="auto"/>
            </w:tcBorders>
            <w:shd w:val="clear" w:color="auto" w:fill="auto"/>
          </w:tcPr>
          <w:p w:rsidR="00BF550C" w:rsidRPr="004D5DF1" w:rsidRDefault="003B716C" w:rsidP="00144DD3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زارعی فرد</w:t>
            </w:r>
          </w:p>
        </w:tc>
      </w:tr>
      <w:tr w:rsidR="0015144D" w:rsidRPr="009D1C41" w:rsidTr="00D945C8">
        <w:trPr>
          <w:jc w:val="center"/>
        </w:trPr>
        <w:tc>
          <w:tcPr>
            <w:tcW w:w="950" w:type="dxa"/>
            <w:tcBorders>
              <w:left w:val="thinThickSmallGap" w:sz="24" w:space="0" w:color="auto"/>
            </w:tcBorders>
            <w:shd w:val="clear" w:color="auto" w:fill="auto"/>
          </w:tcPr>
          <w:p w:rsidR="0015144D" w:rsidRPr="004D5DF1" w:rsidRDefault="0015144D" w:rsidP="00D945C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734" w:type="dxa"/>
            <w:shd w:val="clear" w:color="auto" w:fill="auto"/>
          </w:tcPr>
          <w:p w:rsidR="0015144D" w:rsidRPr="004D5DF1" w:rsidRDefault="0015144D" w:rsidP="006D195B">
            <w:pPr>
              <w:jc w:val="center"/>
              <w:rPr>
                <w:rFonts w:cs="B Mitra"/>
                <w:b/>
                <w:bCs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="00144DD3"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="00144DD3"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Pr="004D5DF1">
              <w:rPr>
                <w:rFonts w:cs="B Mitra" w:hint="cs"/>
                <w:b/>
                <w:bCs/>
                <w:rtl/>
              </w:rPr>
              <w:t>(</w:t>
            </w:r>
            <w:r w:rsidR="00754EFF">
              <w:rPr>
                <w:rFonts w:cs="B Mitra" w:hint="cs"/>
                <w:b/>
                <w:bCs/>
                <w:rtl/>
              </w:rPr>
              <w:t>17</w:t>
            </w:r>
            <w:r w:rsidRPr="004D5DF1">
              <w:rPr>
                <w:rFonts w:cs="B Mitra" w:hint="cs"/>
                <w:b/>
                <w:bCs/>
                <w:rtl/>
              </w:rPr>
              <w:t>/</w:t>
            </w:r>
            <w:r w:rsidR="006D195B">
              <w:rPr>
                <w:rFonts w:cs="B Mitra" w:hint="cs"/>
                <w:b/>
                <w:bCs/>
                <w:rtl/>
              </w:rPr>
              <w:t>1</w:t>
            </w:r>
            <w:r w:rsidRPr="004D5DF1">
              <w:rPr>
                <w:rFonts w:cs="B Mitra" w:hint="cs"/>
                <w:b/>
                <w:bCs/>
                <w:rtl/>
              </w:rPr>
              <w:t>/139</w:t>
            </w:r>
            <w:r w:rsidR="006D195B">
              <w:rPr>
                <w:rFonts w:cs="B Mitra" w:hint="cs"/>
                <w:b/>
                <w:bCs/>
                <w:rtl/>
              </w:rPr>
              <w:t>8</w:t>
            </w:r>
            <w:r w:rsidRPr="004D5DF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15144D" w:rsidRPr="00B22F13" w:rsidRDefault="00BF6E96" w:rsidP="00F83A96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مفهوم نرمال بودن توزیع داده ها، آزمون آماری نرمال بودن داده ها، </w:t>
            </w:r>
            <w:r w:rsidR="000F2271">
              <w:rPr>
                <w:rFonts w:cs="B Mitra" w:hint="cs"/>
                <w:b/>
                <w:bCs/>
                <w:rtl/>
              </w:rPr>
              <w:t>آزمون فرضیه مقایسه نسبت نمونه با نسبت یک جامعه</w:t>
            </w:r>
            <w:r>
              <w:rPr>
                <w:rFonts w:cs="B Mitra" w:hint="cs"/>
                <w:b/>
                <w:bCs/>
                <w:rtl/>
              </w:rPr>
              <w:t xml:space="preserve">، </w:t>
            </w:r>
            <w:r w:rsidR="0015144D" w:rsidRPr="00B22F13">
              <w:rPr>
                <w:rFonts w:cs="B Mitra" w:hint="cs"/>
                <w:b/>
                <w:bCs/>
                <w:rtl/>
              </w:rPr>
              <w:t>آزمون تک</w:t>
            </w:r>
            <w:r w:rsidR="00BF7A91">
              <w:rPr>
                <w:rFonts w:cs="B Mitra" w:hint="cs"/>
                <w:b/>
                <w:bCs/>
                <w:rtl/>
              </w:rPr>
              <w:t xml:space="preserve"> نمونه ای پارامتری و ناپارمتری </w:t>
            </w:r>
            <w:r w:rsidR="0015144D" w:rsidRPr="00B22F13">
              <w:rPr>
                <w:rFonts w:cs="B Mitra" w:hint="cs"/>
                <w:b/>
                <w:bCs/>
                <w:rtl/>
              </w:rPr>
              <w:t xml:space="preserve">و کار با </w:t>
            </w:r>
            <w:r w:rsidR="0015144D">
              <w:rPr>
                <w:rFonts w:cs="B Mitra"/>
                <w:b/>
                <w:bCs/>
              </w:rPr>
              <w:t>SPSS</w:t>
            </w:r>
          </w:p>
        </w:tc>
        <w:tc>
          <w:tcPr>
            <w:tcW w:w="2226" w:type="dxa"/>
            <w:tcBorders>
              <w:right w:val="thinThickSmallGap" w:sz="24" w:space="0" w:color="auto"/>
            </w:tcBorders>
            <w:shd w:val="clear" w:color="auto" w:fill="auto"/>
          </w:tcPr>
          <w:p w:rsidR="0015144D" w:rsidRPr="004D5DF1" w:rsidRDefault="003B716C" w:rsidP="00144DD3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زارعی فرد</w:t>
            </w:r>
          </w:p>
        </w:tc>
      </w:tr>
      <w:tr w:rsidR="0015144D" w:rsidRPr="009D1C41" w:rsidTr="00D945C8">
        <w:trPr>
          <w:jc w:val="center"/>
        </w:trPr>
        <w:tc>
          <w:tcPr>
            <w:tcW w:w="950" w:type="dxa"/>
            <w:tcBorders>
              <w:left w:val="thinThickSmallGap" w:sz="24" w:space="0" w:color="auto"/>
            </w:tcBorders>
            <w:shd w:val="clear" w:color="auto" w:fill="auto"/>
          </w:tcPr>
          <w:p w:rsidR="0015144D" w:rsidRPr="004D5DF1" w:rsidRDefault="0015144D" w:rsidP="00D945C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734" w:type="dxa"/>
            <w:shd w:val="clear" w:color="auto" w:fill="auto"/>
          </w:tcPr>
          <w:p w:rsidR="0015144D" w:rsidRPr="004D5DF1" w:rsidRDefault="0015144D" w:rsidP="00754EFF">
            <w:pPr>
              <w:jc w:val="center"/>
              <w:rPr>
                <w:rFonts w:cs="B Mitra"/>
                <w:b/>
                <w:bCs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="00144DD3"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="00144DD3"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Pr="004D5DF1">
              <w:rPr>
                <w:rFonts w:cs="B Mitra" w:hint="cs"/>
                <w:b/>
                <w:bCs/>
                <w:rtl/>
              </w:rPr>
              <w:t>(</w:t>
            </w:r>
            <w:r w:rsidR="00754EFF">
              <w:rPr>
                <w:rFonts w:cs="B Mitra" w:hint="cs"/>
                <w:b/>
                <w:bCs/>
                <w:rtl/>
              </w:rPr>
              <w:t>24</w:t>
            </w:r>
            <w:r w:rsidRPr="004D5DF1">
              <w:rPr>
                <w:rFonts w:cs="B Mitra" w:hint="cs"/>
                <w:b/>
                <w:bCs/>
                <w:rtl/>
              </w:rPr>
              <w:t>/</w:t>
            </w:r>
            <w:r w:rsidR="00F3289C">
              <w:rPr>
                <w:rFonts w:cs="B Mitra" w:hint="cs"/>
                <w:b/>
                <w:bCs/>
                <w:rtl/>
              </w:rPr>
              <w:t>1</w:t>
            </w:r>
            <w:r w:rsidRPr="004D5DF1">
              <w:rPr>
                <w:rFonts w:cs="B Mitra" w:hint="cs"/>
                <w:b/>
                <w:bCs/>
                <w:rtl/>
              </w:rPr>
              <w:t>/139</w:t>
            </w:r>
            <w:r w:rsidR="00754EFF">
              <w:rPr>
                <w:rFonts w:cs="B Mitra" w:hint="cs"/>
                <w:b/>
                <w:bCs/>
                <w:rtl/>
              </w:rPr>
              <w:t>8</w:t>
            </w:r>
            <w:r w:rsidRPr="004D5DF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15144D" w:rsidRPr="00B22F13" w:rsidRDefault="000A2D85" w:rsidP="000A2D85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مفهوم داده های مستقل، آزمون فرضیه مقایسه میانگین دو نمونه مستقل، </w:t>
            </w:r>
            <w:r w:rsidR="0015144D" w:rsidRPr="00B22F13">
              <w:rPr>
                <w:rFonts w:cs="B Mitra" w:hint="cs"/>
                <w:b/>
                <w:bCs/>
                <w:rtl/>
              </w:rPr>
              <w:t xml:space="preserve">آزمون مقایسه میانگین دو </w:t>
            </w:r>
            <w:r w:rsidR="00BF7A91">
              <w:rPr>
                <w:rFonts w:cs="B Mitra" w:hint="cs"/>
                <w:b/>
                <w:bCs/>
                <w:rtl/>
              </w:rPr>
              <w:t xml:space="preserve"> </w:t>
            </w:r>
            <w:r w:rsidR="0015144D" w:rsidRPr="00B22F13">
              <w:rPr>
                <w:rFonts w:cs="B Mitra" w:hint="cs"/>
                <w:b/>
                <w:bCs/>
                <w:rtl/>
              </w:rPr>
              <w:t xml:space="preserve">جامعه مستقل و کار با </w:t>
            </w:r>
            <w:r w:rsidR="0015144D">
              <w:rPr>
                <w:rFonts w:cs="B Mitra"/>
                <w:b/>
                <w:bCs/>
              </w:rPr>
              <w:t>SPSS</w:t>
            </w:r>
          </w:p>
        </w:tc>
        <w:tc>
          <w:tcPr>
            <w:tcW w:w="2226" w:type="dxa"/>
            <w:tcBorders>
              <w:right w:val="thinThickSmallGap" w:sz="24" w:space="0" w:color="auto"/>
            </w:tcBorders>
            <w:shd w:val="clear" w:color="auto" w:fill="auto"/>
          </w:tcPr>
          <w:p w:rsidR="0015144D" w:rsidRPr="004D5DF1" w:rsidRDefault="003B716C" w:rsidP="00144DD3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زارعی فرد</w:t>
            </w:r>
          </w:p>
        </w:tc>
      </w:tr>
      <w:tr w:rsidR="0015144D" w:rsidRPr="009D1C41" w:rsidTr="00D945C8">
        <w:trPr>
          <w:trHeight w:val="629"/>
          <w:jc w:val="center"/>
        </w:trPr>
        <w:tc>
          <w:tcPr>
            <w:tcW w:w="950" w:type="dxa"/>
            <w:tcBorders>
              <w:left w:val="thinThickSmallGap" w:sz="24" w:space="0" w:color="auto"/>
            </w:tcBorders>
            <w:shd w:val="clear" w:color="auto" w:fill="auto"/>
          </w:tcPr>
          <w:p w:rsidR="0015144D" w:rsidRPr="004D5DF1" w:rsidRDefault="0015144D" w:rsidP="00D945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  <w:p w:rsidR="0015144D" w:rsidRPr="004D5DF1" w:rsidRDefault="0015144D" w:rsidP="00D945C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15144D" w:rsidRPr="004D5DF1" w:rsidRDefault="0015144D" w:rsidP="00754EFF">
            <w:pPr>
              <w:jc w:val="center"/>
              <w:rPr>
                <w:rFonts w:cs="B Mitra"/>
                <w:b/>
                <w:bCs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="00144DD3"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="00144DD3"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Pr="004D5DF1">
              <w:rPr>
                <w:rFonts w:cs="B Mitra" w:hint="cs"/>
                <w:b/>
                <w:bCs/>
                <w:rtl/>
              </w:rPr>
              <w:t>(</w:t>
            </w:r>
            <w:r w:rsidR="00754EFF">
              <w:rPr>
                <w:rFonts w:cs="B Mitra" w:hint="cs"/>
                <w:b/>
                <w:bCs/>
                <w:rtl/>
              </w:rPr>
              <w:t>7</w:t>
            </w:r>
            <w:r w:rsidRPr="004D5DF1">
              <w:rPr>
                <w:rFonts w:cs="B Mitra" w:hint="cs"/>
                <w:b/>
                <w:bCs/>
                <w:rtl/>
              </w:rPr>
              <w:t>/</w:t>
            </w:r>
            <w:r w:rsidR="00F3289C">
              <w:rPr>
                <w:rFonts w:cs="B Mitra" w:hint="cs"/>
                <w:b/>
                <w:bCs/>
                <w:rtl/>
              </w:rPr>
              <w:t>2</w:t>
            </w:r>
            <w:r w:rsidRPr="004D5DF1">
              <w:rPr>
                <w:rFonts w:cs="B Mitra" w:hint="cs"/>
                <w:b/>
                <w:bCs/>
                <w:rtl/>
              </w:rPr>
              <w:t>/139</w:t>
            </w:r>
            <w:r w:rsidR="00754EFF">
              <w:rPr>
                <w:rFonts w:cs="B Mitra" w:hint="cs"/>
                <w:b/>
                <w:bCs/>
                <w:rtl/>
              </w:rPr>
              <w:t>8</w:t>
            </w:r>
            <w:r w:rsidRPr="004D5DF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15144D" w:rsidRPr="00B22F13" w:rsidRDefault="000A2D85" w:rsidP="000A2D85">
            <w:pPr>
              <w:tabs>
                <w:tab w:val="num" w:pos="720"/>
                <w:tab w:val="left" w:pos="3464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مفاهیم آزمون ناپارمتریک، </w:t>
            </w:r>
            <w:r w:rsidRPr="00B22F13">
              <w:rPr>
                <w:rFonts w:cs="B Mitra" w:hint="cs"/>
                <w:b/>
                <w:bCs/>
                <w:rtl/>
              </w:rPr>
              <w:t xml:space="preserve">آزمون ناپارامتری مقایسه دو 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B22F13">
              <w:rPr>
                <w:rFonts w:cs="B Mitra" w:hint="cs"/>
                <w:b/>
                <w:bCs/>
                <w:rtl/>
              </w:rPr>
              <w:t xml:space="preserve">جامعه مستقل و کار با </w:t>
            </w:r>
            <w:r>
              <w:rPr>
                <w:rFonts w:cs="B Mitra"/>
                <w:b/>
                <w:bCs/>
              </w:rPr>
              <w:t>SPSS</w:t>
            </w:r>
          </w:p>
        </w:tc>
        <w:tc>
          <w:tcPr>
            <w:tcW w:w="2226" w:type="dxa"/>
            <w:tcBorders>
              <w:right w:val="thinThickSmallGap" w:sz="24" w:space="0" w:color="auto"/>
            </w:tcBorders>
            <w:shd w:val="clear" w:color="auto" w:fill="auto"/>
          </w:tcPr>
          <w:p w:rsidR="0015144D" w:rsidRPr="004D5DF1" w:rsidRDefault="003B716C" w:rsidP="00144DD3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زارعی فرد</w:t>
            </w:r>
          </w:p>
        </w:tc>
      </w:tr>
      <w:tr w:rsidR="0015144D" w:rsidRPr="009D1C41" w:rsidTr="00D945C8">
        <w:trPr>
          <w:trHeight w:val="629"/>
          <w:jc w:val="center"/>
        </w:trPr>
        <w:tc>
          <w:tcPr>
            <w:tcW w:w="950" w:type="dxa"/>
            <w:tcBorders>
              <w:left w:val="thinThickSmallGap" w:sz="24" w:space="0" w:color="auto"/>
            </w:tcBorders>
            <w:shd w:val="clear" w:color="auto" w:fill="auto"/>
          </w:tcPr>
          <w:p w:rsidR="0015144D" w:rsidRDefault="0015144D" w:rsidP="00D945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734" w:type="dxa"/>
            <w:shd w:val="clear" w:color="auto" w:fill="auto"/>
          </w:tcPr>
          <w:p w:rsidR="0015144D" w:rsidRPr="004D5DF1" w:rsidRDefault="0015144D" w:rsidP="00754EFF">
            <w:pPr>
              <w:jc w:val="center"/>
              <w:rPr>
                <w:rFonts w:cs="B Mitra"/>
                <w:b/>
                <w:bCs/>
                <w:rtl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="00144DD3"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="00144DD3"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Pr="004D5DF1">
              <w:rPr>
                <w:rFonts w:cs="B Mitra" w:hint="cs"/>
                <w:b/>
                <w:bCs/>
                <w:rtl/>
              </w:rPr>
              <w:t>(</w:t>
            </w:r>
            <w:r w:rsidR="00754EFF">
              <w:rPr>
                <w:rFonts w:cs="B Mitra" w:hint="cs"/>
                <w:b/>
                <w:bCs/>
                <w:rtl/>
              </w:rPr>
              <w:t>14</w:t>
            </w:r>
            <w:r w:rsidRPr="004D5DF1">
              <w:rPr>
                <w:rFonts w:cs="B Mitra" w:hint="cs"/>
                <w:b/>
                <w:bCs/>
                <w:rtl/>
              </w:rPr>
              <w:t>/</w:t>
            </w:r>
            <w:r w:rsidR="00F3289C">
              <w:rPr>
                <w:rFonts w:cs="B Mitra" w:hint="cs"/>
                <w:b/>
                <w:bCs/>
                <w:rtl/>
              </w:rPr>
              <w:t>2</w:t>
            </w:r>
            <w:r w:rsidRPr="004D5DF1">
              <w:rPr>
                <w:rFonts w:cs="B Mitra" w:hint="cs"/>
                <w:b/>
                <w:bCs/>
                <w:rtl/>
              </w:rPr>
              <w:t>/139</w:t>
            </w:r>
            <w:r w:rsidR="00754EFF">
              <w:rPr>
                <w:rFonts w:cs="B Mitra" w:hint="cs"/>
                <w:b/>
                <w:bCs/>
                <w:rtl/>
              </w:rPr>
              <w:t>8</w:t>
            </w:r>
            <w:r w:rsidRPr="004D5DF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15144D" w:rsidRPr="00B22F13" w:rsidRDefault="000A2D85" w:rsidP="00F83A96">
            <w:pPr>
              <w:tabs>
                <w:tab w:val="num" w:pos="720"/>
                <w:tab w:val="left" w:pos="3464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مفهوم داده های وابسته، آزمون فرضیه مقایسه میانگین دو نمونه وابسته، </w:t>
            </w:r>
            <w:r w:rsidRPr="00B22F13">
              <w:rPr>
                <w:rFonts w:cs="B Mitra" w:hint="cs"/>
                <w:b/>
                <w:bCs/>
                <w:rtl/>
              </w:rPr>
              <w:t xml:space="preserve">آزمون مقایسه میانگین دو 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B22F13">
              <w:rPr>
                <w:rFonts w:cs="B Mitra" w:hint="cs"/>
                <w:b/>
                <w:bCs/>
                <w:rtl/>
              </w:rPr>
              <w:t xml:space="preserve">جامعه وابسته و کار با </w:t>
            </w:r>
            <w:r>
              <w:rPr>
                <w:rFonts w:cs="B Mitra"/>
                <w:b/>
                <w:bCs/>
              </w:rPr>
              <w:t>SPSS</w:t>
            </w:r>
          </w:p>
        </w:tc>
        <w:tc>
          <w:tcPr>
            <w:tcW w:w="2226" w:type="dxa"/>
            <w:tcBorders>
              <w:right w:val="thinThickSmallGap" w:sz="24" w:space="0" w:color="auto"/>
            </w:tcBorders>
            <w:shd w:val="clear" w:color="auto" w:fill="auto"/>
          </w:tcPr>
          <w:p w:rsidR="0015144D" w:rsidRPr="004D5DF1" w:rsidRDefault="003B716C" w:rsidP="00144DD3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زارعی فرد</w:t>
            </w:r>
          </w:p>
        </w:tc>
      </w:tr>
      <w:tr w:rsidR="0015144D" w:rsidRPr="009D1C41" w:rsidTr="00D945C8">
        <w:trPr>
          <w:trHeight w:val="629"/>
          <w:jc w:val="center"/>
        </w:trPr>
        <w:tc>
          <w:tcPr>
            <w:tcW w:w="950" w:type="dxa"/>
            <w:tcBorders>
              <w:left w:val="thinThickSmallGap" w:sz="24" w:space="0" w:color="auto"/>
            </w:tcBorders>
            <w:shd w:val="clear" w:color="auto" w:fill="auto"/>
          </w:tcPr>
          <w:p w:rsidR="0015144D" w:rsidRDefault="0015144D" w:rsidP="00D945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734" w:type="dxa"/>
            <w:shd w:val="clear" w:color="auto" w:fill="auto"/>
          </w:tcPr>
          <w:p w:rsidR="0015144D" w:rsidRPr="004D5DF1" w:rsidRDefault="0015144D" w:rsidP="00754EFF">
            <w:pPr>
              <w:jc w:val="center"/>
              <w:rPr>
                <w:rFonts w:cs="B Mitra"/>
                <w:b/>
                <w:bCs/>
                <w:rtl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="00144DD3"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="00144DD3"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Pr="004D5DF1">
              <w:rPr>
                <w:rFonts w:cs="B Mitra" w:hint="cs"/>
                <w:b/>
                <w:bCs/>
                <w:rtl/>
              </w:rPr>
              <w:t>(</w:t>
            </w:r>
            <w:r w:rsidR="00754EFF">
              <w:rPr>
                <w:rFonts w:cs="B Mitra" w:hint="cs"/>
                <w:b/>
                <w:bCs/>
                <w:rtl/>
              </w:rPr>
              <w:t>21</w:t>
            </w:r>
            <w:r w:rsidRPr="004D5DF1">
              <w:rPr>
                <w:rFonts w:cs="B Mitra" w:hint="cs"/>
                <w:b/>
                <w:bCs/>
                <w:rtl/>
              </w:rPr>
              <w:t>/</w:t>
            </w:r>
            <w:r w:rsidR="00F3289C">
              <w:rPr>
                <w:rFonts w:cs="B Mitra" w:hint="cs"/>
                <w:b/>
                <w:bCs/>
                <w:rtl/>
              </w:rPr>
              <w:t>2</w:t>
            </w:r>
            <w:r w:rsidRPr="004D5DF1">
              <w:rPr>
                <w:rFonts w:cs="B Mitra" w:hint="cs"/>
                <w:b/>
                <w:bCs/>
                <w:rtl/>
              </w:rPr>
              <w:t>/139</w:t>
            </w:r>
            <w:r w:rsidR="00754EFF">
              <w:rPr>
                <w:rFonts w:cs="B Mitra" w:hint="cs"/>
                <w:b/>
                <w:bCs/>
                <w:rtl/>
              </w:rPr>
              <w:t>8</w:t>
            </w:r>
            <w:r w:rsidRPr="004D5DF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15144D" w:rsidRPr="00B22F13" w:rsidRDefault="00F104A3" w:rsidP="00F83A96">
            <w:pPr>
              <w:tabs>
                <w:tab w:val="num" w:pos="720"/>
                <w:tab w:val="left" w:pos="3464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مفاهیم آزمون ناپارمتریک، </w:t>
            </w:r>
            <w:r w:rsidR="0015144D" w:rsidRPr="00B22F13">
              <w:rPr>
                <w:rFonts w:cs="B Mitra" w:hint="cs"/>
                <w:b/>
                <w:bCs/>
                <w:rtl/>
              </w:rPr>
              <w:t xml:space="preserve">آزمون ناپارامتری مقایسه دو جامعه وابسته و کار با </w:t>
            </w:r>
            <w:r w:rsidR="0015144D">
              <w:rPr>
                <w:rFonts w:cs="B Mitra"/>
                <w:b/>
                <w:bCs/>
              </w:rPr>
              <w:t>SPSS</w:t>
            </w:r>
          </w:p>
        </w:tc>
        <w:tc>
          <w:tcPr>
            <w:tcW w:w="2226" w:type="dxa"/>
            <w:tcBorders>
              <w:right w:val="thinThickSmallGap" w:sz="24" w:space="0" w:color="auto"/>
            </w:tcBorders>
            <w:shd w:val="clear" w:color="auto" w:fill="auto"/>
          </w:tcPr>
          <w:p w:rsidR="0015144D" w:rsidRPr="004D5DF1" w:rsidRDefault="003B716C" w:rsidP="00144DD3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زارعی فرد</w:t>
            </w:r>
          </w:p>
        </w:tc>
      </w:tr>
      <w:tr w:rsidR="0015144D" w:rsidRPr="009D1C41" w:rsidTr="00D945C8">
        <w:trPr>
          <w:trHeight w:val="629"/>
          <w:jc w:val="center"/>
        </w:trPr>
        <w:tc>
          <w:tcPr>
            <w:tcW w:w="950" w:type="dxa"/>
            <w:tcBorders>
              <w:left w:val="thinThickSmallGap" w:sz="24" w:space="0" w:color="auto"/>
            </w:tcBorders>
            <w:shd w:val="clear" w:color="auto" w:fill="auto"/>
          </w:tcPr>
          <w:p w:rsidR="0015144D" w:rsidRDefault="0015144D" w:rsidP="00D945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734" w:type="dxa"/>
            <w:shd w:val="clear" w:color="auto" w:fill="auto"/>
          </w:tcPr>
          <w:p w:rsidR="0015144D" w:rsidRPr="004D5DF1" w:rsidRDefault="0015144D" w:rsidP="00754EFF">
            <w:pPr>
              <w:jc w:val="center"/>
              <w:rPr>
                <w:rFonts w:cs="B Mitra"/>
                <w:b/>
                <w:bCs/>
                <w:rtl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="00144DD3"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="00144DD3"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Pr="004D5DF1">
              <w:rPr>
                <w:rFonts w:cs="B Mitra" w:hint="cs"/>
                <w:b/>
                <w:bCs/>
                <w:rtl/>
              </w:rPr>
              <w:t>(</w:t>
            </w:r>
            <w:r w:rsidR="00754EFF">
              <w:rPr>
                <w:rFonts w:cs="B Mitra" w:hint="cs"/>
                <w:b/>
                <w:bCs/>
                <w:rtl/>
              </w:rPr>
              <w:t>28</w:t>
            </w:r>
            <w:r w:rsidRPr="004D5DF1">
              <w:rPr>
                <w:rFonts w:cs="B Mitra" w:hint="cs"/>
                <w:b/>
                <w:bCs/>
                <w:rtl/>
              </w:rPr>
              <w:t>/</w:t>
            </w:r>
            <w:r w:rsidR="00F3289C">
              <w:rPr>
                <w:rFonts w:cs="B Mitra" w:hint="cs"/>
                <w:b/>
                <w:bCs/>
                <w:rtl/>
              </w:rPr>
              <w:t>2</w:t>
            </w:r>
            <w:r w:rsidRPr="004D5DF1">
              <w:rPr>
                <w:rFonts w:cs="B Mitra" w:hint="cs"/>
                <w:b/>
                <w:bCs/>
                <w:rtl/>
              </w:rPr>
              <w:t>/139</w:t>
            </w:r>
            <w:r w:rsidR="00754EFF">
              <w:rPr>
                <w:rFonts w:cs="B Mitra" w:hint="cs"/>
                <w:b/>
                <w:bCs/>
                <w:rtl/>
              </w:rPr>
              <w:t>8</w:t>
            </w:r>
            <w:r w:rsidRPr="004D5DF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15144D" w:rsidRPr="00B22F13" w:rsidRDefault="00BF6E96" w:rsidP="00F83A96">
            <w:pPr>
              <w:tabs>
                <w:tab w:val="num" w:pos="720"/>
                <w:tab w:val="left" w:pos="3464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آزمون اماری</w:t>
            </w:r>
            <w:r w:rsidR="00654CEC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 xml:space="preserve">مقایسه میانگین سه نمونه مستقل، </w:t>
            </w:r>
            <w:r w:rsidR="0015144D" w:rsidRPr="00B22F13">
              <w:rPr>
                <w:rFonts w:cs="B Mitra" w:hint="cs"/>
                <w:b/>
                <w:bCs/>
                <w:rtl/>
              </w:rPr>
              <w:t xml:space="preserve">آزمون مقایسه میانگین سه جامعه مستقل و بیشتر (آنالیز واریانس)و مقایسات چندگانه و کار با </w:t>
            </w:r>
            <w:r w:rsidR="0015144D">
              <w:rPr>
                <w:rFonts w:cs="B Mitra"/>
                <w:b/>
                <w:bCs/>
              </w:rPr>
              <w:t>SPSS</w:t>
            </w:r>
          </w:p>
        </w:tc>
        <w:tc>
          <w:tcPr>
            <w:tcW w:w="2226" w:type="dxa"/>
            <w:tcBorders>
              <w:right w:val="thinThickSmallGap" w:sz="24" w:space="0" w:color="auto"/>
            </w:tcBorders>
            <w:shd w:val="clear" w:color="auto" w:fill="auto"/>
          </w:tcPr>
          <w:p w:rsidR="0015144D" w:rsidRPr="004D5DF1" w:rsidRDefault="00F322A9" w:rsidP="00144DD3">
            <w:pPr>
              <w:jc w:val="center"/>
              <w:rPr>
                <w:rFonts w:cs="B Mitra"/>
                <w:b/>
                <w:bCs/>
              </w:rPr>
            </w:pPr>
            <w:r w:rsidRPr="000439C1">
              <w:rPr>
                <w:rFonts w:cs="B Zar" w:hint="cs"/>
                <w:sz w:val="28"/>
                <w:szCs w:val="28"/>
                <w:rtl/>
              </w:rPr>
              <w:t>آقای سبحانیان</w:t>
            </w:r>
          </w:p>
        </w:tc>
      </w:tr>
      <w:tr w:rsidR="0015144D" w:rsidRPr="009D1C41" w:rsidTr="00D945C8">
        <w:trPr>
          <w:trHeight w:val="629"/>
          <w:jc w:val="center"/>
        </w:trPr>
        <w:tc>
          <w:tcPr>
            <w:tcW w:w="950" w:type="dxa"/>
            <w:tcBorders>
              <w:left w:val="thinThickSmallGap" w:sz="24" w:space="0" w:color="auto"/>
            </w:tcBorders>
            <w:shd w:val="clear" w:color="auto" w:fill="auto"/>
          </w:tcPr>
          <w:p w:rsidR="0015144D" w:rsidRDefault="0015144D" w:rsidP="00D945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734" w:type="dxa"/>
            <w:shd w:val="clear" w:color="auto" w:fill="auto"/>
          </w:tcPr>
          <w:p w:rsidR="0015144D" w:rsidRPr="004D5DF1" w:rsidRDefault="0015144D" w:rsidP="00754EFF">
            <w:pPr>
              <w:jc w:val="center"/>
              <w:rPr>
                <w:rFonts w:cs="B Mitra"/>
                <w:b/>
                <w:bCs/>
                <w:rtl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="00144DD3"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="00144DD3"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Pr="004D5DF1">
              <w:rPr>
                <w:rFonts w:cs="B Mitra" w:hint="cs"/>
                <w:b/>
                <w:bCs/>
                <w:rtl/>
              </w:rPr>
              <w:t>(</w:t>
            </w:r>
            <w:r w:rsidR="00754EFF">
              <w:rPr>
                <w:rFonts w:cs="B Mitra" w:hint="cs"/>
                <w:b/>
                <w:bCs/>
                <w:rtl/>
              </w:rPr>
              <w:t>4</w:t>
            </w:r>
            <w:r w:rsidRPr="004D5DF1">
              <w:rPr>
                <w:rFonts w:cs="B Mitra" w:hint="cs"/>
                <w:b/>
                <w:bCs/>
                <w:rtl/>
              </w:rPr>
              <w:t>/</w:t>
            </w:r>
            <w:r w:rsidR="00754EFF">
              <w:rPr>
                <w:rFonts w:cs="B Mitra" w:hint="cs"/>
                <w:b/>
                <w:bCs/>
                <w:rtl/>
              </w:rPr>
              <w:t>3</w:t>
            </w:r>
            <w:r w:rsidRPr="004D5DF1">
              <w:rPr>
                <w:rFonts w:cs="B Mitra" w:hint="cs"/>
                <w:b/>
                <w:bCs/>
                <w:rtl/>
              </w:rPr>
              <w:t>/139</w:t>
            </w:r>
            <w:r w:rsidR="00754EFF">
              <w:rPr>
                <w:rFonts w:cs="B Mitra" w:hint="cs"/>
                <w:b/>
                <w:bCs/>
                <w:rtl/>
              </w:rPr>
              <w:t>8</w:t>
            </w:r>
            <w:r w:rsidRPr="004D5DF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15144D" w:rsidRPr="00B22F13" w:rsidRDefault="0015144D" w:rsidP="00F83A96">
            <w:pPr>
              <w:tabs>
                <w:tab w:val="num" w:pos="720"/>
                <w:tab w:val="left" w:pos="3464"/>
              </w:tabs>
              <w:jc w:val="center"/>
              <w:rPr>
                <w:rFonts w:cs="B Mitra"/>
                <w:b/>
                <w:bCs/>
                <w:rtl/>
              </w:rPr>
            </w:pPr>
            <w:r w:rsidRPr="00B22F13">
              <w:rPr>
                <w:rFonts w:cs="B Mitra" w:hint="cs"/>
                <w:b/>
                <w:bCs/>
                <w:rtl/>
              </w:rPr>
              <w:t xml:space="preserve">آزمون ناپارامتری مقایسه سه جامعه مستقل و بیشتر و مقایسات چندگانه و کار با </w:t>
            </w:r>
            <w:r>
              <w:rPr>
                <w:rFonts w:cs="B Mitra"/>
                <w:b/>
                <w:bCs/>
              </w:rPr>
              <w:t>SPSS</w:t>
            </w:r>
          </w:p>
        </w:tc>
        <w:tc>
          <w:tcPr>
            <w:tcW w:w="2226" w:type="dxa"/>
            <w:tcBorders>
              <w:right w:val="thinThickSmallGap" w:sz="24" w:space="0" w:color="auto"/>
            </w:tcBorders>
            <w:shd w:val="clear" w:color="auto" w:fill="auto"/>
          </w:tcPr>
          <w:p w:rsidR="0015144D" w:rsidRPr="000439C1" w:rsidRDefault="003B716C" w:rsidP="00144DD3">
            <w:pPr>
              <w:jc w:val="center"/>
              <w:rPr>
                <w:rFonts w:cs="B Zar"/>
                <w:sz w:val="28"/>
                <w:szCs w:val="28"/>
              </w:rPr>
            </w:pPr>
            <w:r w:rsidRPr="000439C1">
              <w:rPr>
                <w:rFonts w:cs="B Zar" w:hint="cs"/>
                <w:sz w:val="28"/>
                <w:szCs w:val="28"/>
                <w:rtl/>
              </w:rPr>
              <w:t>آقای سبحانیان</w:t>
            </w:r>
          </w:p>
        </w:tc>
      </w:tr>
      <w:tr w:rsidR="0015144D" w:rsidRPr="009D1C41" w:rsidTr="00D945C8">
        <w:trPr>
          <w:trHeight w:val="629"/>
          <w:jc w:val="center"/>
        </w:trPr>
        <w:tc>
          <w:tcPr>
            <w:tcW w:w="950" w:type="dxa"/>
            <w:tcBorders>
              <w:left w:val="thinThickSmallGap" w:sz="24" w:space="0" w:color="auto"/>
            </w:tcBorders>
            <w:shd w:val="clear" w:color="auto" w:fill="auto"/>
          </w:tcPr>
          <w:p w:rsidR="0015144D" w:rsidRDefault="0015144D" w:rsidP="00D945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734" w:type="dxa"/>
            <w:shd w:val="clear" w:color="auto" w:fill="auto"/>
          </w:tcPr>
          <w:p w:rsidR="0015144D" w:rsidRPr="004D5DF1" w:rsidRDefault="0015144D" w:rsidP="00754EFF">
            <w:pPr>
              <w:jc w:val="center"/>
              <w:rPr>
                <w:rFonts w:cs="B Mitra"/>
                <w:b/>
                <w:bCs/>
                <w:rtl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="00144DD3"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="00144DD3"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Pr="004D5DF1">
              <w:rPr>
                <w:rFonts w:cs="B Mitra" w:hint="cs"/>
                <w:b/>
                <w:bCs/>
                <w:rtl/>
              </w:rPr>
              <w:t>(</w:t>
            </w:r>
            <w:r w:rsidR="00754EFF">
              <w:rPr>
                <w:rFonts w:cs="B Mitra" w:hint="cs"/>
                <w:b/>
                <w:bCs/>
                <w:rtl/>
              </w:rPr>
              <w:t>11</w:t>
            </w:r>
            <w:r w:rsidRPr="004D5DF1">
              <w:rPr>
                <w:rFonts w:cs="B Mitra" w:hint="cs"/>
                <w:b/>
                <w:bCs/>
                <w:rtl/>
              </w:rPr>
              <w:t>/</w:t>
            </w:r>
            <w:r w:rsidR="00F3289C">
              <w:rPr>
                <w:rFonts w:cs="B Mitra" w:hint="cs"/>
                <w:b/>
                <w:bCs/>
                <w:rtl/>
              </w:rPr>
              <w:t>3</w:t>
            </w:r>
            <w:r w:rsidRPr="004D5DF1">
              <w:rPr>
                <w:rFonts w:cs="B Mitra" w:hint="cs"/>
                <w:b/>
                <w:bCs/>
                <w:rtl/>
              </w:rPr>
              <w:t>/139</w:t>
            </w:r>
            <w:r w:rsidR="00754EFF">
              <w:rPr>
                <w:rFonts w:cs="B Mitra" w:hint="cs"/>
                <w:b/>
                <w:bCs/>
                <w:rtl/>
              </w:rPr>
              <w:t>8</w:t>
            </w:r>
            <w:r w:rsidRPr="004D5DF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15144D" w:rsidRPr="00B22F13" w:rsidRDefault="00BC37B8" w:rsidP="00F83A96">
            <w:pPr>
              <w:tabs>
                <w:tab w:val="num" w:pos="720"/>
                <w:tab w:val="left" w:pos="3464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مفهوم همبستگی بین متغیرها، </w:t>
            </w:r>
            <w:r w:rsidR="0015144D" w:rsidRPr="00B22F13">
              <w:rPr>
                <w:rFonts w:cs="B Mitra" w:hint="cs"/>
                <w:b/>
                <w:bCs/>
                <w:rtl/>
              </w:rPr>
              <w:t xml:space="preserve">ضریب همبستگی </w:t>
            </w:r>
            <w:r w:rsidR="00AC52F0">
              <w:rPr>
                <w:rFonts w:cs="B Mitra" w:hint="cs"/>
                <w:b/>
                <w:bCs/>
                <w:rtl/>
              </w:rPr>
              <w:t>(پیرسون، اسپیرمن و ...)</w:t>
            </w:r>
            <w:r w:rsidR="00654CEC">
              <w:rPr>
                <w:rFonts w:cs="B Mitra" w:hint="cs"/>
                <w:b/>
                <w:bCs/>
                <w:rtl/>
              </w:rPr>
              <w:t>، مفهوم رگرسیون</w:t>
            </w:r>
            <w:r w:rsidR="00AC52F0">
              <w:rPr>
                <w:rFonts w:cs="B Mitra" w:hint="cs"/>
                <w:b/>
                <w:bCs/>
                <w:rtl/>
              </w:rPr>
              <w:t xml:space="preserve"> </w:t>
            </w:r>
            <w:r w:rsidR="0015144D" w:rsidRPr="00B22F13">
              <w:rPr>
                <w:rFonts w:cs="B Mitra" w:hint="cs"/>
                <w:b/>
                <w:bCs/>
                <w:rtl/>
              </w:rPr>
              <w:t xml:space="preserve">و رگرسیون خطی و کار با </w:t>
            </w:r>
            <w:r w:rsidR="0015144D">
              <w:rPr>
                <w:rFonts w:cs="B Mitra"/>
                <w:b/>
                <w:bCs/>
              </w:rPr>
              <w:t>SPSS</w:t>
            </w:r>
          </w:p>
        </w:tc>
        <w:tc>
          <w:tcPr>
            <w:tcW w:w="2226" w:type="dxa"/>
            <w:tcBorders>
              <w:right w:val="thinThickSmallGap" w:sz="24" w:space="0" w:color="auto"/>
            </w:tcBorders>
            <w:shd w:val="clear" w:color="auto" w:fill="auto"/>
          </w:tcPr>
          <w:p w:rsidR="0015144D" w:rsidRPr="000439C1" w:rsidRDefault="003B716C" w:rsidP="00144DD3">
            <w:pPr>
              <w:jc w:val="center"/>
              <w:rPr>
                <w:rFonts w:cs="B Zar"/>
                <w:sz w:val="28"/>
                <w:szCs w:val="28"/>
              </w:rPr>
            </w:pPr>
            <w:r w:rsidRPr="000439C1">
              <w:rPr>
                <w:rFonts w:cs="B Zar" w:hint="cs"/>
                <w:sz w:val="28"/>
                <w:szCs w:val="28"/>
                <w:rtl/>
              </w:rPr>
              <w:t>آقای سبحانیان</w:t>
            </w:r>
          </w:p>
        </w:tc>
      </w:tr>
      <w:tr w:rsidR="0015144D" w:rsidRPr="009D1C41" w:rsidTr="00D945C8">
        <w:trPr>
          <w:trHeight w:val="629"/>
          <w:jc w:val="center"/>
        </w:trPr>
        <w:tc>
          <w:tcPr>
            <w:tcW w:w="950" w:type="dxa"/>
            <w:tcBorders>
              <w:left w:val="thinThickSmallGap" w:sz="24" w:space="0" w:color="auto"/>
            </w:tcBorders>
            <w:shd w:val="clear" w:color="auto" w:fill="auto"/>
          </w:tcPr>
          <w:p w:rsidR="0015144D" w:rsidRDefault="0015144D" w:rsidP="00D945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734" w:type="dxa"/>
            <w:shd w:val="clear" w:color="auto" w:fill="auto"/>
          </w:tcPr>
          <w:p w:rsidR="0015144D" w:rsidRPr="004D5DF1" w:rsidRDefault="0015144D" w:rsidP="00754EFF">
            <w:pPr>
              <w:jc w:val="center"/>
              <w:rPr>
                <w:rFonts w:cs="B Mitra"/>
                <w:b/>
                <w:bCs/>
                <w:rtl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="00144DD3"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="00144DD3"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Pr="004D5DF1">
              <w:rPr>
                <w:rFonts w:cs="B Mitra" w:hint="cs"/>
                <w:b/>
                <w:bCs/>
                <w:rtl/>
              </w:rPr>
              <w:t>(</w:t>
            </w:r>
            <w:r w:rsidR="00754EFF">
              <w:rPr>
                <w:rFonts w:cs="B Mitra" w:hint="cs"/>
                <w:b/>
                <w:bCs/>
                <w:rtl/>
              </w:rPr>
              <w:t>18</w:t>
            </w:r>
            <w:r w:rsidRPr="004D5DF1">
              <w:rPr>
                <w:rFonts w:cs="B Mitra" w:hint="cs"/>
                <w:b/>
                <w:bCs/>
                <w:rtl/>
              </w:rPr>
              <w:t>/</w:t>
            </w:r>
            <w:r w:rsidR="00F3289C">
              <w:rPr>
                <w:rFonts w:cs="B Mitra" w:hint="cs"/>
                <w:b/>
                <w:bCs/>
                <w:rtl/>
              </w:rPr>
              <w:t>3</w:t>
            </w:r>
            <w:r w:rsidRPr="004D5DF1">
              <w:rPr>
                <w:rFonts w:cs="B Mitra" w:hint="cs"/>
                <w:b/>
                <w:bCs/>
                <w:rtl/>
              </w:rPr>
              <w:t>/139</w:t>
            </w:r>
            <w:r w:rsidR="00754EFF">
              <w:rPr>
                <w:rFonts w:cs="B Mitra" w:hint="cs"/>
                <w:b/>
                <w:bCs/>
                <w:rtl/>
              </w:rPr>
              <w:t>8</w:t>
            </w:r>
            <w:r w:rsidRPr="004D5DF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15144D" w:rsidRPr="00B22F13" w:rsidRDefault="0015144D" w:rsidP="00F83A96">
            <w:pPr>
              <w:tabs>
                <w:tab w:val="num" w:pos="720"/>
                <w:tab w:val="left" w:pos="3464"/>
              </w:tabs>
              <w:jc w:val="center"/>
              <w:rPr>
                <w:rFonts w:cs="B Mitra"/>
                <w:b/>
                <w:bCs/>
                <w:rtl/>
              </w:rPr>
            </w:pPr>
            <w:r w:rsidRPr="00B22F13">
              <w:rPr>
                <w:rFonts w:cs="B Mitra" w:hint="cs"/>
                <w:b/>
                <w:bCs/>
                <w:rtl/>
              </w:rPr>
              <w:t xml:space="preserve">جداول متقاطع، آزمون کای دو و مک نمار و کار با </w:t>
            </w:r>
            <w:r>
              <w:rPr>
                <w:rFonts w:cs="B Mitra"/>
                <w:b/>
                <w:bCs/>
              </w:rPr>
              <w:t>SPSS</w:t>
            </w:r>
          </w:p>
        </w:tc>
        <w:tc>
          <w:tcPr>
            <w:tcW w:w="2226" w:type="dxa"/>
            <w:tcBorders>
              <w:right w:val="thinThickSmallGap" w:sz="24" w:space="0" w:color="auto"/>
            </w:tcBorders>
            <w:shd w:val="clear" w:color="auto" w:fill="auto"/>
          </w:tcPr>
          <w:p w:rsidR="0015144D" w:rsidRPr="000439C1" w:rsidRDefault="003B716C" w:rsidP="00144DD3">
            <w:pPr>
              <w:jc w:val="center"/>
              <w:rPr>
                <w:rFonts w:cs="B Zar"/>
                <w:sz w:val="28"/>
                <w:szCs w:val="28"/>
              </w:rPr>
            </w:pPr>
            <w:r w:rsidRPr="000439C1">
              <w:rPr>
                <w:rFonts w:cs="B Zar" w:hint="cs"/>
                <w:sz w:val="28"/>
                <w:szCs w:val="28"/>
                <w:rtl/>
              </w:rPr>
              <w:t>آقای سبحانیان</w:t>
            </w:r>
          </w:p>
        </w:tc>
      </w:tr>
      <w:tr w:rsidR="0015144D" w:rsidRPr="009D1C41" w:rsidTr="00D945C8">
        <w:trPr>
          <w:trHeight w:val="629"/>
          <w:jc w:val="center"/>
        </w:trPr>
        <w:tc>
          <w:tcPr>
            <w:tcW w:w="950" w:type="dxa"/>
            <w:tcBorders>
              <w:left w:val="thinThickSmallGap" w:sz="24" w:space="0" w:color="auto"/>
            </w:tcBorders>
            <w:shd w:val="clear" w:color="auto" w:fill="auto"/>
          </w:tcPr>
          <w:p w:rsidR="0015144D" w:rsidRDefault="0015144D" w:rsidP="00D945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734" w:type="dxa"/>
            <w:shd w:val="clear" w:color="auto" w:fill="auto"/>
          </w:tcPr>
          <w:p w:rsidR="0015144D" w:rsidRPr="004D5DF1" w:rsidRDefault="0015144D" w:rsidP="00754EFF">
            <w:pPr>
              <w:jc w:val="center"/>
              <w:rPr>
                <w:rFonts w:cs="B Mitra"/>
                <w:b/>
                <w:bCs/>
                <w:rtl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="00144DD3"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="00144DD3"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Pr="004D5DF1">
              <w:rPr>
                <w:rFonts w:cs="B Mitra" w:hint="cs"/>
                <w:b/>
                <w:bCs/>
                <w:rtl/>
              </w:rPr>
              <w:t>(</w:t>
            </w:r>
            <w:r w:rsidR="00754EFF">
              <w:rPr>
                <w:rFonts w:cs="B Mitra" w:hint="cs"/>
                <w:b/>
                <w:bCs/>
                <w:rtl/>
              </w:rPr>
              <w:t>25</w:t>
            </w:r>
            <w:r w:rsidRPr="004D5DF1">
              <w:rPr>
                <w:rFonts w:cs="B Mitra" w:hint="cs"/>
                <w:b/>
                <w:bCs/>
                <w:rtl/>
              </w:rPr>
              <w:t>/</w:t>
            </w:r>
            <w:r w:rsidR="00F3289C">
              <w:rPr>
                <w:rFonts w:cs="B Mitra" w:hint="cs"/>
                <w:b/>
                <w:bCs/>
                <w:rtl/>
              </w:rPr>
              <w:t>3</w:t>
            </w:r>
            <w:r w:rsidRPr="004D5DF1">
              <w:rPr>
                <w:rFonts w:cs="B Mitra" w:hint="cs"/>
                <w:b/>
                <w:bCs/>
                <w:rtl/>
              </w:rPr>
              <w:t>/139</w:t>
            </w:r>
            <w:r w:rsidR="00754EFF">
              <w:rPr>
                <w:rFonts w:cs="B Mitra" w:hint="cs"/>
                <w:b/>
                <w:bCs/>
                <w:rtl/>
              </w:rPr>
              <w:t>8</w:t>
            </w:r>
            <w:r w:rsidRPr="004D5DF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15144D" w:rsidRPr="00B22F13" w:rsidRDefault="0015144D" w:rsidP="00F83A96">
            <w:pPr>
              <w:tabs>
                <w:tab w:val="num" w:pos="720"/>
                <w:tab w:val="left" w:pos="3464"/>
              </w:tabs>
              <w:jc w:val="center"/>
              <w:rPr>
                <w:rFonts w:cs="B Mitra"/>
                <w:b/>
                <w:bCs/>
                <w:rtl/>
              </w:rPr>
            </w:pPr>
            <w:r w:rsidRPr="00B22F13">
              <w:rPr>
                <w:rFonts w:cs="B Mitra" w:hint="cs"/>
                <w:b/>
                <w:bCs/>
                <w:rtl/>
              </w:rPr>
              <w:t>مروری بر مطالب دوره و رفع اشکال</w:t>
            </w:r>
          </w:p>
        </w:tc>
        <w:tc>
          <w:tcPr>
            <w:tcW w:w="2226" w:type="dxa"/>
            <w:tcBorders>
              <w:right w:val="thinThickSmallGap" w:sz="24" w:space="0" w:color="auto"/>
            </w:tcBorders>
            <w:shd w:val="clear" w:color="auto" w:fill="auto"/>
          </w:tcPr>
          <w:p w:rsidR="0015144D" w:rsidRPr="000439C1" w:rsidRDefault="003B716C" w:rsidP="00144DD3">
            <w:pPr>
              <w:jc w:val="center"/>
              <w:rPr>
                <w:rFonts w:cs="B Zar"/>
                <w:sz w:val="28"/>
                <w:szCs w:val="28"/>
              </w:rPr>
            </w:pPr>
            <w:r w:rsidRPr="000439C1">
              <w:rPr>
                <w:rFonts w:cs="B Zar" w:hint="cs"/>
                <w:sz w:val="28"/>
                <w:szCs w:val="28"/>
                <w:rtl/>
              </w:rPr>
              <w:t>آقای سبحانیان</w:t>
            </w:r>
          </w:p>
        </w:tc>
      </w:tr>
      <w:tr w:rsidR="0015144D" w:rsidRPr="009D1C41" w:rsidTr="00D945C8">
        <w:trPr>
          <w:trHeight w:val="629"/>
          <w:jc w:val="center"/>
        </w:trPr>
        <w:tc>
          <w:tcPr>
            <w:tcW w:w="950" w:type="dxa"/>
            <w:tcBorders>
              <w:left w:val="thinThickSmallGap" w:sz="24" w:space="0" w:color="auto"/>
            </w:tcBorders>
            <w:shd w:val="clear" w:color="auto" w:fill="auto"/>
          </w:tcPr>
          <w:p w:rsidR="0015144D" w:rsidRDefault="0015144D" w:rsidP="00D945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734" w:type="dxa"/>
            <w:shd w:val="clear" w:color="auto" w:fill="auto"/>
          </w:tcPr>
          <w:p w:rsidR="0015144D" w:rsidRPr="004D5DF1" w:rsidRDefault="0015144D" w:rsidP="00144DD3">
            <w:pPr>
              <w:jc w:val="center"/>
              <w:rPr>
                <w:rFonts w:cs="B Mitra"/>
                <w:b/>
                <w:bCs/>
                <w:rtl/>
              </w:rPr>
            </w:pPr>
            <w:r w:rsidRPr="004D5DF1">
              <w:rPr>
                <w:rFonts w:cs="B Mitra"/>
                <w:b/>
                <w:bCs/>
                <w:rtl/>
              </w:rPr>
              <w:t xml:space="preserve">شنبه </w:t>
            </w:r>
            <w:r w:rsidR="00144DD3">
              <w:rPr>
                <w:rFonts w:cs="B Mitra" w:hint="cs"/>
                <w:b/>
                <w:bCs/>
                <w:rtl/>
              </w:rPr>
              <w:t>10</w:t>
            </w:r>
            <w:r w:rsidRPr="004D5DF1">
              <w:rPr>
                <w:rFonts w:cs="B Mitra"/>
                <w:b/>
                <w:bCs/>
                <w:rtl/>
              </w:rPr>
              <w:t xml:space="preserve"> ـ </w:t>
            </w:r>
            <w:r w:rsidR="00144DD3">
              <w:rPr>
                <w:rFonts w:cs="B Mitra" w:hint="cs"/>
                <w:b/>
                <w:bCs/>
                <w:rtl/>
              </w:rPr>
              <w:t>8</w:t>
            </w:r>
            <w:r w:rsidRPr="004D5DF1">
              <w:rPr>
                <w:rFonts w:cs="B Mitra" w:hint="cs"/>
                <w:b/>
                <w:bCs/>
                <w:rtl/>
              </w:rPr>
              <w:t xml:space="preserve"> </w:t>
            </w:r>
            <w:r w:rsidR="00F3289C">
              <w:rPr>
                <w:rFonts w:cs="B Mitra" w:hint="cs"/>
                <w:b/>
                <w:bCs/>
                <w:rtl/>
              </w:rPr>
              <w:t>متعاقبا اعلام می شود</w:t>
            </w:r>
          </w:p>
        </w:tc>
        <w:tc>
          <w:tcPr>
            <w:tcW w:w="4680" w:type="dxa"/>
            <w:shd w:val="clear" w:color="auto" w:fill="auto"/>
          </w:tcPr>
          <w:p w:rsidR="0015144D" w:rsidRPr="00B22F13" w:rsidRDefault="0015144D" w:rsidP="00F83A96">
            <w:pPr>
              <w:tabs>
                <w:tab w:val="num" w:pos="720"/>
                <w:tab w:val="left" w:pos="3464"/>
              </w:tabs>
              <w:jc w:val="center"/>
              <w:rPr>
                <w:rFonts w:cs="B Mitra"/>
                <w:b/>
                <w:bCs/>
                <w:rtl/>
              </w:rPr>
            </w:pPr>
            <w:r w:rsidRPr="00B22F13">
              <w:rPr>
                <w:rFonts w:cs="B Mitra" w:hint="cs"/>
                <w:b/>
                <w:bCs/>
                <w:rtl/>
              </w:rPr>
              <w:t>امتحان عملی</w:t>
            </w:r>
          </w:p>
        </w:tc>
        <w:tc>
          <w:tcPr>
            <w:tcW w:w="2226" w:type="dxa"/>
            <w:tcBorders>
              <w:right w:val="thinThickSmallGap" w:sz="24" w:space="0" w:color="auto"/>
            </w:tcBorders>
            <w:shd w:val="clear" w:color="auto" w:fill="auto"/>
          </w:tcPr>
          <w:p w:rsidR="0015144D" w:rsidRPr="000439C1" w:rsidRDefault="003B716C" w:rsidP="00D945C8">
            <w:pPr>
              <w:jc w:val="center"/>
              <w:rPr>
                <w:rFonts w:cs="B Zar"/>
                <w:sz w:val="28"/>
                <w:szCs w:val="28"/>
              </w:rPr>
            </w:pPr>
            <w:r w:rsidRPr="000439C1">
              <w:rPr>
                <w:rFonts w:cs="B Zar" w:hint="cs"/>
                <w:sz w:val="28"/>
                <w:szCs w:val="28"/>
                <w:rtl/>
              </w:rPr>
              <w:t>گروه مدرسین</w:t>
            </w:r>
          </w:p>
        </w:tc>
      </w:tr>
    </w:tbl>
    <w:p w:rsidR="00BF550C" w:rsidRDefault="00BF550C" w:rsidP="00B22F13">
      <w:pPr>
        <w:rPr>
          <w:rFonts w:cs="B Homa"/>
          <w:sz w:val="28"/>
          <w:szCs w:val="28"/>
          <w:rtl/>
          <w:lang w:bidi="fa-IR"/>
        </w:rPr>
      </w:pPr>
    </w:p>
    <w:p w:rsidR="00BF550C" w:rsidRDefault="00BF550C" w:rsidP="00B22F13">
      <w:pPr>
        <w:rPr>
          <w:rFonts w:cs="B Homa"/>
          <w:sz w:val="28"/>
          <w:szCs w:val="28"/>
          <w:rtl/>
          <w:lang w:bidi="fa-IR"/>
        </w:rPr>
      </w:pPr>
    </w:p>
    <w:p w:rsidR="00877311" w:rsidRDefault="00877311" w:rsidP="00B22F13">
      <w:pPr>
        <w:jc w:val="both"/>
        <w:rPr>
          <w:rFonts w:cs="B Homa"/>
          <w:b/>
          <w:bCs/>
          <w:sz w:val="28"/>
          <w:szCs w:val="28"/>
          <w:rtl/>
          <w:lang w:bidi="fa-IR"/>
        </w:rPr>
      </w:pPr>
    </w:p>
    <w:p w:rsidR="00D30C30" w:rsidRPr="00F1392E" w:rsidRDefault="00D30C30" w:rsidP="00D30C30">
      <w:pPr>
        <w:spacing w:line="360" w:lineRule="auto"/>
        <w:rPr>
          <w:rFonts w:eastAsia="Calibri" w:cs="B Nazanin"/>
          <w:sz w:val="28"/>
          <w:szCs w:val="28"/>
          <w:rtl/>
          <w:lang w:bidi="fa-IR"/>
        </w:rPr>
      </w:pPr>
      <w:r w:rsidRPr="00F1392E">
        <w:rPr>
          <w:rFonts w:eastAsia="Calibri" w:cs="B Nazanin" w:hint="cs"/>
          <w:sz w:val="28"/>
          <w:szCs w:val="28"/>
          <w:rtl/>
          <w:lang w:bidi="fa-IR"/>
        </w:rPr>
        <w:t xml:space="preserve">آزمون کتبی </w:t>
      </w:r>
      <w:r w:rsidR="00144DD3">
        <w:rPr>
          <w:rFonts w:eastAsia="Calibri" w:cs="B Nazanin" w:hint="cs"/>
          <w:sz w:val="28"/>
          <w:szCs w:val="28"/>
          <w:rtl/>
          <w:lang w:bidi="fa-IR"/>
        </w:rPr>
        <w:t xml:space="preserve">تئوری و عملی </w:t>
      </w:r>
      <w:r w:rsidRPr="00F1392E">
        <w:rPr>
          <w:rFonts w:eastAsia="Calibri" w:cs="B Nazanin" w:hint="cs"/>
          <w:sz w:val="28"/>
          <w:szCs w:val="28"/>
          <w:rtl/>
          <w:lang w:bidi="fa-IR"/>
        </w:rPr>
        <w:t>در پایان ترم بر اساس برنامه آموزشی از دانشجویان به عمل خواهد آمد.</w:t>
      </w:r>
    </w:p>
    <w:p w:rsidR="00D30C30" w:rsidRPr="00F1392E" w:rsidRDefault="00D30C30" w:rsidP="00D30C30">
      <w:pPr>
        <w:spacing w:line="360" w:lineRule="auto"/>
        <w:rPr>
          <w:rFonts w:eastAsia="Calibri" w:cs="B Nazanin"/>
          <w:b/>
          <w:bCs/>
          <w:sz w:val="28"/>
          <w:szCs w:val="28"/>
          <w:rtl/>
          <w:lang w:bidi="fa-IR"/>
        </w:rPr>
      </w:pPr>
      <w:r w:rsidRPr="00F1392E">
        <w:rPr>
          <w:rFonts w:eastAsia="Calibri" w:cs="B Nazanin" w:hint="cs"/>
          <w:b/>
          <w:bCs/>
          <w:sz w:val="28"/>
          <w:szCs w:val="28"/>
          <w:rtl/>
          <w:lang w:bidi="fa-IR"/>
        </w:rPr>
        <w:t>شیوه ارزشیابی:</w:t>
      </w:r>
    </w:p>
    <w:p w:rsidR="00D30C30" w:rsidRPr="00F1392E" w:rsidRDefault="00144DD3" w:rsidP="00D30C30">
      <w:pPr>
        <w:spacing w:line="360" w:lineRule="auto"/>
        <w:rPr>
          <w:rFonts w:eastAsia="Calibri" w:cs="B Nazanin"/>
          <w:sz w:val="28"/>
          <w:szCs w:val="28"/>
          <w:rtl/>
          <w:lang w:bidi="fa-IR"/>
        </w:rPr>
      </w:pPr>
      <w:r>
        <w:rPr>
          <w:rFonts w:eastAsia="Calibri" w:cs="B Nazanin" w:hint="cs"/>
          <w:sz w:val="28"/>
          <w:szCs w:val="28"/>
          <w:rtl/>
          <w:lang w:bidi="fa-IR"/>
        </w:rPr>
        <w:t>بر اساس نظر اساتید آمار تعیین خواهد شد.</w:t>
      </w:r>
    </w:p>
    <w:p w:rsidR="009A1161" w:rsidRDefault="009A1161" w:rsidP="00D30C30">
      <w:pPr>
        <w:tabs>
          <w:tab w:val="left" w:pos="2640"/>
        </w:tabs>
        <w:spacing w:line="360" w:lineRule="auto"/>
        <w:rPr>
          <w:rFonts w:eastAsia="Calibri" w:cs="B Nazanin"/>
          <w:b/>
          <w:bCs/>
          <w:sz w:val="28"/>
          <w:szCs w:val="28"/>
          <w:rtl/>
          <w:lang w:bidi="fa-IR"/>
        </w:rPr>
      </w:pPr>
    </w:p>
    <w:p w:rsidR="00D30C30" w:rsidRDefault="00D30C30" w:rsidP="00D30C30">
      <w:pPr>
        <w:jc w:val="both"/>
        <w:rPr>
          <w:rFonts w:cs="B Nazanin"/>
          <w:rtl/>
          <w:lang w:val="en-IE"/>
        </w:rPr>
      </w:pPr>
    </w:p>
    <w:p w:rsidR="00877311" w:rsidRDefault="00877311" w:rsidP="00D30C30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877311" w:rsidRDefault="00877311" w:rsidP="00D30C30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877311" w:rsidRDefault="00877311" w:rsidP="00D30C30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877311" w:rsidRDefault="00877311" w:rsidP="00D30C30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877311" w:rsidRDefault="00877311" w:rsidP="00D30C30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877311" w:rsidRDefault="00877311" w:rsidP="00D30C30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877311" w:rsidRDefault="00877311" w:rsidP="00D30C30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877311" w:rsidRDefault="00877311" w:rsidP="00D30C30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877311" w:rsidRDefault="00877311" w:rsidP="00D30C30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877311" w:rsidRDefault="00877311" w:rsidP="00D30C30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877311" w:rsidRDefault="00877311" w:rsidP="00D30C30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877311" w:rsidRDefault="00877311" w:rsidP="00D30C30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D30C30" w:rsidRPr="00244764" w:rsidRDefault="00D30C30" w:rsidP="00D30C30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D30C30" w:rsidRDefault="00D30C30" w:rsidP="004B36F9">
      <w:pPr>
        <w:rPr>
          <w:rtl/>
        </w:rPr>
      </w:pPr>
    </w:p>
    <w:sectPr w:rsidR="00D30C30" w:rsidSect="002870A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637" w:rsidRDefault="008C0637">
      <w:r>
        <w:separator/>
      </w:r>
    </w:p>
  </w:endnote>
  <w:endnote w:type="continuationSeparator" w:id="0">
    <w:p w:rsidR="008C0637" w:rsidRDefault="008C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70" w:rsidRDefault="00211F70" w:rsidP="006010F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11F70" w:rsidRDefault="00211F70" w:rsidP="006010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70" w:rsidRDefault="00211F70" w:rsidP="006010F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46EC1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11F70" w:rsidRDefault="00211F70" w:rsidP="006010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637" w:rsidRDefault="008C0637">
      <w:r>
        <w:separator/>
      </w:r>
    </w:p>
  </w:footnote>
  <w:footnote w:type="continuationSeparator" w:id="0">
    <w:p w:rsidR="008C0637" w:rsidRDefault="008C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37C"/>
    <w:multiLevelType w:val="hybridMultilevel"/>
    <w:tmpl w:val="12768DF4"/>
    <w:lvl w:ilvl="0" w:tplc="3BE2A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048"/>
    <w:multiLevelType w:val="hybridMultilevel"/>
    <w:tmpl w:val="B63EF5A2"/>
    <w:lvl w:ilvl="0" w:tplc="E0EC6EB4">
      <w:start w:val="1"/>
      <w:numFmt w:val="decimal"/>
      <w:lvlText w:val="%1."/>
      <w:lvlJc w:val="left"/>
      <w:pPr>
        <w:ind w:left="3239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D339F0"/>
    <w:multiLevelType w:val="hybridMultilevel"/>
    <w:tmpl w:val="CCDC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A6606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1712F4"/>
    <w:multiLevelType w:val="hybridMultilevel"/>
    <w:tmpl w:val="9F644656"/>
    <w:lvl w:ilvl="0" w:tplc="051E9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24D5C"/>
    <w:multiLevelType w:val="hybridMultilevel"/>
    <w:tmpl w:val="DD80F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7000"/>
    <w:multiLevelType w:val="hybridMultilevel"/>
    <w:tmpl w:val="E956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219E0"/>
    <w:multiLevelType w:val="hybridMultilevel"/>
    <w:tmpl w:val="AB52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94600"/>
    <w:multiLevelType w:val="hybridMultilevel"/>
    <w:tmpl w:val="4CDE588A"/>
    <w:lvl w:ilvl="0" w:tplc="B6B4A142">
      <w:start w:val="1"/>
      <w:numFmt w:val="decimal"/>
      <w:lvlText w:val="%1-"/>
      <w:lvlJc w:val="left"/>
      <w:pPr>
        <w:ind w:left="536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4" w:hanging="360"/>
      </w:pPr>
    </w:lvl>
    <w:lvl w:ilvl="2" w:tplc="0409001B" w:tentative="1">
      <w:start w:val="1"/>
      <w:numFmt w:val="lowerRoman"/>
      <w:lvlText w:val="%3."/>
      <w:lvlJc w:val="right"/>
      <w:pPr>
        <w:ind w:left="4634" w:hanging="180"/>
      </w:pPr>
    </w:lvl>
    <w:lvl w:ilvl="3" w:tplc="0409000F">
      <w:start w:val="1"/>
      <w:numFmt w:val="decimal"/>
      <w:lvlText w:val="%4."/>
      <w:lvlJc w:val="left"/>
      <w:pPr>
        <w:ind w:left="5354" w:hanging="360"/>
      </w:pPr>
    </w:lvl>
    <w:lvl w:ilvl="4" w:tplc="04090019" w:tentative="1">
      <w:start w:val="1"/>
      <w:numFmt w:val="lowerLetter"/>
      <w:lvlText w:val="%5."/>
      <w:lvlJc w:val="left"/>
      <w:pPr>
        <w:ind w:left="6074" w:hanging="360"/>
      </w:pPr>
    </w:lvl>
    <w:lvl w:ilvl="5" w:tplc="0409001B" w:tentative="1">
      <w:start w:val="1"/>
      <w:numFmt w:val="lowerRoman"/>
      <w:lvlText w:val="%6."/>
      <w:lvlJc w:val="right"/>
      <w:pPr>
        <w:ind w:left="6794" w:hanging="180"/>
      </w:pPr>
    </w:lvl>
    <w:lvl w:ilvl="6" w:tplc="0409000F" w:tentative="1">
      <w:start w:val="1"/>
      <w:numFmt w:val="decimal"/>
      <w:lvlText w:val="%7."/>
      <w:lvlJc w:val="left"/>
      <w:pPr>
        <w:ind w:left="7514" w:hanging="360"/>
      </w:pPr>
    </w:lvl>
    <w:lvl w:ilvl="7" w:tplc="04090019" w:tentative="1">
      <w:start w:val="1"/>
      <w:numFmt w:val="lowerLetter"/>
      <w:lvlText w:val="%8."/>
      <w:lvlJc w:val="left"/>
      <w:pPr>
        <w:ind w:left="8234" w:hanging="360"/>
      </w:pPr>
    </w:lvl>
    <w:lvl w:ilvl="8" w:tplc="040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9">
    <w:nsid w:val="40B22055"/>
    <w:multiLevelType w:val="hybridMultilevel"/>
    <w:tmpl w:val="AFB8C9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165AEE"/>
    <w:multiLevelType w:val="hybridMultilevel"/>
    <w:tmpl w:val="39D89B9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807D3E"/>
    <w:multiLevelType w:val="hybridMultilevel"/>
    <w:tmpl w:val="2962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62D6B"/>
    <w:multiLevelType w:val="hybridMultilevel"/>
    <w:tmpl w:val="53043B1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776FF2"/>
    <w:multiLevelType w:val="hybridMultilevel"/>
    <w:tmpl w:val="C5225A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57130"/>
    <w:multiLevelType w:val="hybridMultilevel"/>
    <w:tmpl w:val="516874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1E09B6"/>
    <w:multiLevelType w:val="hybridMultilevel"/>
    <w:tmpl w:val="9756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B6D69"/>
    <w:multiLevelType w:val="hybridMultilevel"/>
    <w:tmpl w:val="236406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92882"/>
    <w:multiLevelType w:val="hybridMultilevel"/>
    <w:tmpl w:val="8EFA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60140"/>
    <w:multiLevelType w:val="hybridMultilevel"/>
    <w:tmpl w:val="2794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E1845"/>
    <w:multiLevelType w:val="hybridMultilevel"/>
    <w:tmpl w:val="BB8A2E6A"/>
    <w:lvl w:ilvl="0" w:tplc="F61E98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B043E"/>
    <w:multiLevelType w:val="hybridMultilevel"/>
    <w:tmpl w:val="CD34C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924F0"/>
    <w:multiLevelType w:val="hybridMultilevel"/>
    <w:tmpl w:val="94CE1174"/>
    <w:lvl w:ilvl="0" w:tplc="CB7025E6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2">
    <w:nsid w:val="73C21EA8"/>
    <w:multiLevelType w:val="hybridMultilevel"/>
    <w:tmpl w:val="A0F0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E86583"/>
    <w:multiLevelType w:val="hybridMultilevel"/>
    <w:tmpl w:val="762006BE"/>
    <w:lvl w:ilvl="0" w:tplc="A6C45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10"/>
  </w:num>
  <w:num w:numId="5">
    <w:abstractNumId w:val="14"/>
  </w:num>
  <w:num w:numId="6">
    <w:abstractNumId w:val="12"/>
  </w:num>
  <w:num w:numId="7">
    <w:abstractNumId w:val="16"/>
  </w:num>
  <w:num w:numId="8">
    <w:abstractNumId w:val="9"/>
  </w:num>
  <w:num w:numId="9">
    <w:abstractNumId w:val="13"/>
  </w:num>
  <w:num w:numId="10">
    <w:abstractNumId w:val="17"/>
  </w:num>
  <w:num w:numId="11">
    <w:abstractNumId w:val="11"/>
  </w:num>
  <w:num w:numId="12">
    <w:abstractNumId w:val="2"/>
  </w:num>
  <w:num w:numId="13">
    <w:abstractNumId w:val="7"/>
  </w:num>
  <w:num w:numId="14">
    <w:abstractNumId w:val="15"/>
  </w:num>
  <w:num w:numId="15">
    <w:abstractNumId w:val="6"/>
  </w:num>
  <w:num w:numId="16">
    <w:abstractNumId w:val="18"/>
  </w:num>
  <w:num w:numId="17">
    <w:abstractNumId w:val="22"/>
  </w:num>
  <w:num w:numId="18">
    <w:abstractNumId w:val="20"/>
  </w:num>
  <w:num w:numId="19">
    <w:abstractNumId w:val="19"/>
  </w:num>
  <w:num w:numId="20">
    <w:abstractNumId w:val="5"/>
  </w:num>
  <w:num w:numId="21">
    <w:abstractNumId w:val="21"/>
  </w:num>
  <w:num w:numId="22">
    <w:abstractNumId w:val="8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F4"/>
    <w:rsid w:val="00003AF0"/>
    <w:rsid w:val="000064D2"/>
    <w:rsid w:val="00006AEB"/>
    <w:rsid w:val="000129B4"/>
    <w:rsid w:val="00016CDA"/>
    <w:rsid w:val="00026BA6"/>
    <w:rsid w:val="000439C1"/>
    <w:rsid w:val="000538A0"/>
    <w:rsid w:val="00065366"/>
    <w:rsid w:val="00071014"/>
    <w:rsid w:val="000743BE"/>
    <w:rsid w:val="00077222"/>
    <w:rsid w:val="00081EE4"/>
    <w:rsid w:val="000A2D85"/>
    <w:rsid w:val="000B7CC9"/>
    <w:rsid w:val="000E5BDC"/>
    <w:rsid w:val="000F09FF"/>
    <w:rsid w:val="000F2271"/>
    <w:rsid w:val="00101912"/>
    <w:rsid w:val="0010287D"/>
    <w:rsid w:val="00103069"/>
    <w:rsid w:val="00104019"/>
    <w:rsid w:val="00123848"/>
    <w:rsid w:val="0013139F"/>
    <w:rsid w:val="00137A6D"/>
    <w:rsid w:val="00144DD3"/>
    <w:rsid w:val="0015144D"/>
    <w:rsid w:val="0016079E"/>
    <w:rsid w:val="00165475"/>
    <w:rsid w:val="001709EC"/>
    <w:rsid w:val="001742C8"/>
    <w:rsid w:val="00181F1F"/>
    <w:rsid w:val="001827BD"/>
    <w:rsid w:val="00186619"/>
    <w:rsid w:val="001A1165"/>
    <w:rsid w:val="001A3397"/>
    <w:rsid w:val="001C1212"/>
    <w:rsid w:val="001C4223"/>
    <w:rsid w:val="001E2360"/>
    <w:rsid w:val="001E572E"/>
    <w:rsid w:val="001E6D98"/>
    <w:rsid w:val="001F0E8A"/>
    <w:rsid w:val="001F2571"/>
    <w:rsid w:val="00211F70"/>
    <w:rsid w:val="002352AB"/>
    <w:rsid w:val="00237617"/>
    <w:rsid w:val="00254047"/>
    <w:rsid w:val="002645A8"/>
    <w:rsid w:val="00283BDB"/>
    <w:rsid w:val="002870A0"/>
    <w:rsid w:val="002D3936"/>
    <w:rsid w:val="002E205D"/>
    <w:rsid w:val="002E285E"/>
    <w:rsid w:val="0031442E"/>
    <w:rsid w:val="003331DC"/>
    <w:rsid w:val="003346F3"/>
    <w:rsid w:val="0033745B"/>
    <w:rsid w:val="00355B4E"/>
    <w:rsid w:val="00391B08"/>
    <w:rsid w:val="003B18A1"/>
    <w:rsid w:val="003B4035"/>
    <w:rsid w:val="003B54E4"/>
    <w:rsid w:val="003B716C"/>
    <w:rsid w:val="003D6492"/>
    <w:rsid w:val="00416D68"/>
    <w:rsid w:val="00422A77"/>
    <w:rsid w:val="00423389"/>
    <w:rsid w:val="00427D34"/>
    <w:rsid w:val="00450538"/>
    <w:rsid w:val="004519F8"/>
    <w:rsid w:val="00454C16"/>
    <w:rsid w:val="00456A64"/>
    <w:rsid w:val="00463460"/>
    <w:rsid w:val="00486985"/>
    <w:rsid w:val="004955A4"/>
    <w:rsid w:val="00497185"/>
    <w:rsid w:val="004A22E1"/>
    <w:rsid w:val="004A2814"/>
    <w:rsid w:val="004A7292"/>
    <w:rsid w:val="004A76ED"/>
    <w:rsid w:val="004B36F9"/>
    <w:rsid w:val="004B576B"/>
    <w:rsid w:val="004C0995"/>
    <w:rsid w:val="004D5DF1"/>
    <w:rsid w:val="004E01FE"/>
    <w:rsid w:val="004F27D0"/>
    <w:rsid w:val="00525DB1"/>
    <w:rsid w:val="005406B1"/>
    <w:rsid w:val="005426B8"/>
    <w:rsid w:val="00542BB2"/>
    <w:rsid w:val="00546EC1"/>
    <w:rsid w:val="0057049A"/>
    <w:rsid w:val="00585E5D"/>
    <w:rsid w:val="0059372A"/>
    <w:rsid w:val="00594C86"/>
    <w:rsid w:val="005B6885"/>
    <w:rsid w:val="005E0051"/>
    <w:rsid w:val="005F4991"/>
    <w:rsid w:val="005F4F0A"/>
    <w:rsid w:val="00600289"/>
    <w:rsid w:val="006010F4"/>
    <w:rsid w:val="006049E0"/>
    <w:rsid w:val="006063FF"/>
    <w:rsid w:val="00613AF9"/>
    <w:rsid w:val="006241C9"/>
    <w:rsid w:val="00636F56"/>
    <w:rsid w:val="0064391D"/>
    <w:rsid w:val="00654856"/>
    <w:rsid w:val="00654CEC"/>
    <w:rsid w:val="00665508"/>
    <w:rsid w:val="00665616"/>
    <w:rsid w:val="00665849"/>
    <w:rsid w:val="00666616"/>
    <w:rsid w:val="00670C7B"/>
    <w:rsid w:val="006810CD"/>
    <w:rsid w:val="006B37A4"/>
    <w:rsid w:val="006B4CCB"/>
    <w:rsid w:val="006B7624"/>
    <w:rsid w:val="006C1D97"/>
    <w:rsid w:val="006C6ECE"/>
    <w:rsid w:val="006D195B"/>
    <w:rsid w:val="006E74D3"/>
    <w:rsid w:val="006E7894"/>
    <w:rsid w:val="006F0B4A"/>
    <w:rsid w:val="006F3662"/>
    <w:rsid w:val="00713BE5"/>
    <w:rsid w:val="00737581"/>
    <w:rsid w:val="00737F9E"/>
    <w:rsid w:val="007542B9"/>
    <w:rsid w:val="00754EFF"/>
    <w:rsid w:val="00772DEC"/>
    <w:rsid w:val="007A0A64"/>
    <w:rsid w:val="007A29BB"/>
    <w:rsid w:val="007B2161"/>
    <w:rsid w:val="007B3880"/>
    <w:rsid w:val="007E3500"/>
    <w:rsid w:val="007E644A"/>
    <w:rsid w:val="007F0369"/>
    <w:rsid w:val="00800645"/>
    <w:rsid w:val="00801ED1"/>
    <w:rsid w:val="00803978"/>
    <w:rsid w:val="00805E85"/>
    <w:rsid w:val="00805FDA"/>
    <w:rsid w:val="00822430"/>
    <w:rsid w:val="008445B6"/>
    <w:rsid w:val="00856AEF"/>
    <w:rsid w:val="00861992"/>
    <w:rsid w:val="00870E53"/>
    <w:rsid w:val="008730E1"/>
    <w:rsid w:val="008737CB"/>
    <w:rsid w:val="00877311"/>
    <w:rsid w:val="008975D1"/>
    <w:rsid w:val="008B2863"/>
    <w:rsid w:val="008C0637"/>
    <w:rsid w:val="008C15E4"/>
    <w:rsid w:val="008C6E81"/>
    <w:rsid w:val="00915EC8"/>
    <w:rsid w:val="009202A0"/>
    <w:rsid w:val="0092387B"/>
    <w:rsid w:val="00924A2D"/>
    <w:rsid w:val="00941DB9"/>
    <w:rsid w:val="00945D46"/>
    <w:rsid w:val="00973F0D"/>
    <w:rsid w:val="00991A9F"/>
    <w:rsid w:val="009A1161"/>
    <w:rsid w:val="009A1F6A"/>
    <w:rsid w:val="009A3781"/>
    <w:rsid w:val="009B2F3F"/>
    <w:rsid w:val="009B6B1F"/>
    <w:rsid w:val="009B6BD7"/>
    <w:rsid w:val="009C254F"/>
    <w:rsid w:val="009D1C41"/>
    <w:rsid w:val="009D54B4"/>
    <w:rsid w:val="009E1FE7"/>
    <w:rsid w:val="009E230A"/>
    <w:rsid w:val="00A51B1B"/>
    <w:rsid w:val="00A70F71"/>
    <w:rsid w:val="00A74E88"/>
    <w:rsid w:val="00A86E6C"/>
    <w:rsid w:val="00A925DB"/>
    <w:rsid w:val="00A94708"/>
    <w:rsid w:val="00AB0442"/>
    <w:rsid w:val="00AC52F0"/>
    <w:rsid w:val="00AE7295"/>
    <w:rsid w:val="00B21E84"/>
    <w:rsid w:val="00B22F13"/>
    <w:rsid w:val="00B25F41"/>
    <w:rsid w:val="00B84265"/>
    <w:rsid w:val="00BA3DF3"/>
    <w:rsid w:val="00BA4020"/>
    <w:rsid w:val="00BA631A"/>
    <w:rsid w:val="00BA7B63"/>
    <w:rsid w:val="00BB3679"/>
    <w:rsid w:val="00BC37B8"/>
    <w:rsid w:val="00BE0F14"/>
    <w:rsid w:val="00BE2741"/>
    <w:rsid w:val="00BE4B24"/>
    <w:rsid w:val="00BF550C"/>
    <w:rsid w:val="00BF6E96"/>
    <w:rsid w:val="00BF7A91"/>
    <w:rsid w:val="00C00FB9"/>
    <w:rsid w:val="00C03899"/>
    <w:rsid w:val="00C10B3E"/>
    <w:rsid w:val="00C168B1"/>
    <w:rsid w:val="00C47F2E"/>
    <w:rsid w:val="00C508CF"/>
    <w:rsid w:val="00C64197"/>
    <w:rsid w:val="00C863C9"/>
    <w:rsid w:val="00C9050B"/>
    <w:rsid w:val="00C97AD8"/>
    <w:rsid w:val="00CE06DF"/>
    <w:rsid w:val="00CE762D"/>
    <w:rsid w:val="00CF0384"/>
    <w:rsid w:val="00D275F1"/>
    <w:rsid w:val="00D30C30"/>
    <w:rsid w:val="00D37CE8"/>
    <w:rsid w:val="00D56C00"/>
    <w:rsid w:val="00D608CC"/>
    <w:rsid w:val="00D63B96"/>
    <w:rsid w:val="00D64D04"/>
    <w:rsid w:val="00D71611"/>
    <w:rsid w:val="00D7295F"/>
    <w:rsid w:val="00D860D6"/>
    <w:rsid w:val="00D86F01"/>
    <w:rsid w:val="00DB556F"/>
    <w:rsid w:val="00DE2829"/>
    <w:rsid w:val="00DF6CE3"/>
    <w:rsid w:val="00E210E1"/>
    <w:rsid w:val="00E364FC"/>
    <w:rsid w:val="00E5119A"/>
    <w:rsid w:val="00E52D6F"/>
    <w:rsid w:val="00E72364"/>
    <w:rsid w:val="00E75BE9"/>
    <w:rsid w:val="00E7628B"/>
    <w:rsid w:val="00E9293C"/>
    <w:rsid w:val="00EB5ED2"/>
    <w:rsid w:val="00EE0689"/>
    <w:rsid w:val="00EE264D"/>
    <w:rsid w:val="00F0014A"/>
    <w:rsid w:val="00F04FE2"/>
    <w:rsid w:val="00F104A3"/>
    <w:rsid w:val="00F1392E"/>
    <w:rsid w:val="00F3181F"/>
    <w:rsid w:val="00F322A9"/>
    <w:rsid w:val="00F3289C"/>
    <w:rsid w:val="00F355EE"/>
    <w:rsid w:val="00F819E9"/>
    <w:rsid w:val="00F81BC3"/>
    <w:rsid w:val="00F83A96"/>
    <w:rsid w:val="00F86F5D"/>
    <w:rsid w:val="00F92562"/>
    <w:rsid w:val="00F965F1"/>
    <w:rsid w:val="00FC71FF"/>
    <w:rsid w:val="00FE0FD2"/>
    <w:rsid w:val="00FE35A6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243899B8-EE2A-4D3A-8088-A4EC312B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F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10F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010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10F4"/>
  </w:style>
  <w:style w:type="paragraph" w:styleId="ListParagraph">
    <w:name w:val="List Paragraph"/>
    <w:basedOn w:val="Normal"/>
    <w:uiPriority w:val="34"/>
    <w:qFormat/>
    <w:rsid w:val="00801ED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Rose</cp:lastModifiedBy>
  <cp:revision>2</cp:revision>
  <cp:lastPrinted>2012-06-06T08:00:00Z</cp:lastPrinted>
  <dcterms:created xsi:type="dcterms:W3CDTF">2019-06-08T20:24:00Z</dcterms:created>
  <dcterms:modified xsi:type="dcterms:W3CDTF">2019-06-08T20:24:00Z</dcterms:modified>
</cp:coreProperties>
</file>